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46CC" w:rsidRDefault="009C46CC" w:rsidP="009C46CC">
      <w:pPr>
        <w:rPr>
          <w:rFonts w:ascii="Arial" w:hAnsi="Arial" w:cs="Arial"/>
          <w:sz w:val="24"/>
        </w:rPr>
      </w:pPr>
      <w:r>
        <w:rPr>
          <w:rFonts w:ascii="Arial" w:hAnsi="Arial" w:cs="Arial"/>
          <w:b/>
          <w:noProof/>
          <w:sz w:val="24"/>
          <w:szCs w:val="24"/>
          <w:lang w:eastAsia="es-CO"/>
        </w:rPr>
        <w:drawing>
          <wp:inline distT="0" distB="0" distL="0" distR="0" wp14:anchorId="5E25A58D" wp14:editId="654CF6ED">
            <wp:extent cx="1828649" cy="463258"/>
            <wp:effectExtent l="0" t="0" r="63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A logotipo 2016 color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649" cy="463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46CC" w:rsidRDefault="009C46CC" w:rsidP="00073DD7">
      <w:pPr>
        <w:jc w:val="center"/>
        <w:rPr>
          <w:rFonts w:ascii="Arial" w:hAnsi="Arial" w:cs="Arial"/>
          <w:sz w:val="24"/>
        </w:rPr>
      </w:pPr>
    </w:p>
    <w:p w:rsidR="001044D0" w:rsidRPr="00073DD7" w:rsidRDefault="001044D0" w:rsidP="009C46CC">
      <w:pPr>
        <w:jc w:val="center"/>
        <w:rPr>
          <w:rFonts w:ascii="Arial" w:hAnsi="Arial" w:cs="Arial"/>
          <w:sz w:val="24"/>
        </w:rPr>
      </w:pPr>
      <w:r w:rsidRPr="00073DD7">
        <w:rPr>
          <w:rFonts w:ascii="Arial" w:hAnsi="Arial" w:cs="Arial"/>
          <w:sz w:val="24"/>
        </w:rPr>
        <w:t xml:space="preserve">PLAN </w:t>
      </w:r>
      <w:r w:rsidR="00073DD7" w:rsidRPr="00073DD7">
        <w:rPr>
          <w:rFonts w:ascii="Arial" w:hAnsi="Arial" w:cs="Arial"/>
          <w:sz w:val="24"/>
        </w:rPr>
        <w:t xml:space="preserve">ANUAL </w:t>
      </w:r>
      <w:r w:rsidRPr="00073DD7">
        <w:rPr>
          <w:rFonts w:ascii="Arial" w:hAnsi="Arial" w:cs="Arial"/>
          <w:sz w:val="24"/>
        </w:rPr>
        <w:t>DE VACANTES</w:t>
      </w:r>
      <w:r w:rsidR="007F4EFC">
        <w:rPr>
          <w:rFonts w:ascii="Arial" w:hAnsi="Arial" w:cs="Arial"/>
          <w:sz w:val="24"/>
        </w:rPr>
        <w:t xml:space="preserve"> 2019</w:t>
      </w:r>
    </w:p>
    <w:p w:rsidR="00073DD7" w:rsidRDefault="00073DD7" w:rsidP="00073DD7">
      <w:pPr>
        <w:jc w:val="both"/>
        <w:rPr>
          <w:rFonts w:ascii="Arial" w:hAnsi="Arial" w:cs="Arial"/>
          <w:sz w:val="24"/>
        </w:rPr>
      </w:pPr>
    </w:p>
    <w:p w:rsidR="00073DD7" w:rsidRDefault="00073DD7" w:rsidP="00073DD7">
      <w:pPr>
        <w:jc w:val="both"/>
        <w:rPr>
          <w:rFonts w:ascii="Arial" w:hAnsi="Arial" w:cs="Arial"/>
          <w:sz w:val="24"/>
        </w:rPr>
      </w:pPr>
      <w:r w:rsidRPr="00073DD7">
        <w:rPr>
          <w:rFonts w:ascii="Arial" w:hAnsi="Arial" w:cs="Arial"/>
          <w:sz w:val="24"/>
        </w:rPr>
        <w:t xml:space="preserve">El reporte de las vacantes </w:t>
      </w:r>
      <w:r>
        <w:rPr>
          <w:rFonts w:ascii="Arial" w:hAnsi="Arial" w:cs="Arial"/>
          <w:sz w:val="24"/>
        </w:rPr>
        <w:t>permite conocer cuáles son las necesidades de talento humano que requiere la Entidad y facilita la planeación y proyección de los procesos de selección.</w:t>
      </w:r>
    </w:p>
    <w:p w:rsidR="00073DD7" w:rsidRPr="00073DD7" w:rsidRDefault="00073DD7" w:rsidP="00073DD7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El</w:t>
      </w:r>
      <w:r w:rsidR="009112E5">
        <w:rPr>
          <w:rFonts w:ascii="Arial" w:hAnsi="Arial" w:cs="Arial"/>
          <w:sz w:val="24"/>
        </w:rPr>
        <w:t xml:space="preserve"> presente informe con corte a 31</w:t>
      </w:r>
      <w:r>
        <w:rPr>
          <w:rFonts w:ascii="Arial" w:hAnsi="Arial" w:cs="Arial"/>
          <w:sz w:val="24"/>
        </w:rPr>
        <w:t xml:space="preserve"> de </w:t>
      </w:r>
      <w:r w:rsidR="009112E5">
        <w:rPr>
          <w:rFonts w:ascii="Arial" w:hAnsi="Arial" w:cs="Arial"/>
          <w:sz w:val="24"/>
        </w:rPr>
        <w:t xml:space="preserve">diciembre </w:t>
      </w:r>
      <w:r>
        <w:rPr>
          <w:rFonts w:ascii="Arial" w:hAnsi="Arial" w:cs="Arial"/>
          <w:sz w:val="24"/>
        </w:rPr>
        <w:t>de 201</w:t>
      </w:r>
      <w:r w:rsidR="00A23C00">
        <w:rPr>
          <w:rFonts w:ascii="Arial" w:hAnsi="Arial" w:cs="Arial"/>
          <w:sz w:val="24"/>
        </w:rPr>
        <w:t>9</w:t>
      </w:r>
      <w:r>
        <w:rPr>
          <w:rFonts w:ascii="Arial" w:hAnsi="Arial" w:cs="Arial"/>
          <w:sz w:val="24"/>
        </w:rPr>
        <w:t>, relaciona los cargos vacantes de acuerdo con el nivel jerárquico.</w:t>
      </w:r>
    </w:p>
    <w:p w:rsidR="001044D0" w:rsidRPr="00073DD7" w:rsidRDefault="001044D0">
      <w:pPr>
        <w:rPr>
          <w:rFonts w:ascii="Arial" w:hAnsi="Arial" w:cs="Arial"/>
          <w:sz w:val="24"/>
        </w:rPr>
      </w:pPr>
    </w:p>
    <w:tbl>
      <w:tblPr>
        <w:tblStyle w:val="Tablaconcuadrcula"/>
        <w:tblW w:w="9923" w:type="dxa"/>
        <w:tblInd w:w="-5" w:type="dxa"/>
        <w:tblLook w:val="04A0" w:firstRow="1" w:lastRow="0" w:firstColumn="1" w:lastColumn="0" w:noHBand="0" w:noVBand="1"/>
      </w:tblPr>
      <w:tblGrid>
        <w:gridCol w:w="1418"/>
        <w:gridCol w:w="2835"/>
        <w:gridCol w:w="2835"/>
        <w:gridCol w:w="2835"/>
      </w:tblGrid>
      <w:tr w:rsidR="00073DD7" w:rsidRPr="009112E5" w:rsidTr="009112E5">
        <w:trPr>
          <w:trHeight w:val="203"/>
        </w:trPr>
        <w:tc>
          <w:tcPr>
            <w:tcW w:w="9923" w:type="dxa"/>
            <w:gridSpan w:val="4"/>
          </w:tcPr>
          <w:p w:rsidR="00073DD7" w:rsidRPr="009112E5" w:rsidRDefault="00073DD7" w:rsidP="009112E5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9112E5">
              <w:rPr>
                <w:rFonts w:ascii="Arial" w:hAnsi="Arial" w:cs="Arial"/>
                <w:b/>
                <w:sz w:val="24"/>
              </w:rPr>
              <w:t>Número de empleos de la Entidad</w:t>
            </w:r>
          </w:p>
        </w:tc>
      </w:tr>
      <w:tr w:rsidR="00073DD7" w:rsidRPr="009112E5" w:rsidTr="009112E5">
        <w:tc>
          <w:tcPr>
            <w:tcW w:w="1418" w:type="dxa"/>
          </w:tcPr>
          <w:p w:rsidR="00073DD7" w:rsidRPr="009112E5" w:rsidRDefault="00073DD7" w:rsidP="009112E5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9112E5">
              <w:rPr>
                <w:rFonts w:ascii="Arial" w:hAnsi="Arial" w:cs="Arial"/>
                <w:b/>
                <w:sz w:val="24"/>
              </w:rPr>
              <w:t>Nivel</w:t>
            </w:r>
          </w:p>
        </w:tc>
        <w:tc>
          <w:tcPr>
            <w:tcW w:w="2835" w:type="dxa"/>
          </w:tcPr>
          <w:p w:rsidR="00073DD7" w:rsidRPr="009112E5" w:rsidRDefault="00073DD7" w:rsidP="009112E5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9112E5">
              <w:rPr>
                <w:rFonts w:ascii="Arial" w:hAnsi="Arial" w:cs="Arial"/>
                <w:b/>
                <w:sz w:val="24"/>
              </w:rPr>
              <w:t>N° plazas aprobadas</w:t>
            </w:r>
          </w:p>
        </w:tc>
        <w:tc>
          <w:tcPr>
            <w:tcW w:w="2835" w:type="dxa"/>
          </w:tcPr>
          <w:p w:rsidR="00073DD7" w:rsidRPr="009112E5" w:rsidRDefault="00073DD7" w:rsidP="009112E5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9112E5">
              <w:rPr>
                <w:rFonts w:ascii="Arial" w:hAnsi="Arial" w:cs="Arial"/>
                <w:b/>
                <w:sz w:val="24"/>
              </w:rPr>
              <w:t>N° de plazas provistas</w:t>
            </w:r>
          </w:p>
        </w:tc>
        <w:tc>
          <w:tcPr>
            <w:tcW w:w="2835" w:type="dxa"/>
          </w:tcPr>
          <w:p w:rsidR="00073DD7" w:rsidRPr="009112E5" w:rsidRDefault="00073DD7" w:rsidP="009112E5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9112E5">
              <w:rPr>
                <w:rFonts w:ascii="Arial" w:hAnsi="Arial" w:cs="Arial"/>
                <w:b/>
                <w:sz w:val="24"/>
              </w:rPr>
              <w:t>N° de plazas vacantes</w:t>
            </w:r>
          </w:p>
        </w:tc>
      </w:tr>
      <w:tr w:rsidR="00073DD7" w:rsidRPr="009112E5" w:rsidTr="009112E5">
        <w:tc>
          <w:tcPr>
            <w:tcW w:w="1418" w:type="dxa"/>
          </w:tcPr>
          <w:p w:rsidR="00073DD7" w:rsidRPr="009112E5" w:rsidRDefault="00073DD7" w:rsidP="009112E5">
            <w:pPr>
              <w:rPr>
                <w:rFonts w:ascii="Arial" w:hAnsi="Arial" w:cs="Arial"/>
                <w:sz w:val="24"/>
              </w:rPr>
            </w:pPr>
            <w:r w:rsidRPr="009112E5">
              <w:rPr>
                <w:rFonts w:ascii="Arial" w:hAnsi="Arial" w:cs="Arial"/>
                <w:sz w:val="24"/>
              </w:rPr>
              <w:t>Directivo</w:t>
            </w:r>
          </w:p>
        </w:tc>
        <w:tc>
          <w:tcPr>
            <w:tcW w:w="2835" w:type="dxa"/>
          </w:tcPr>
          <w:p w:rsidR="00073DD7" w:rsidRPr="009112E5" w:rsidRDefault="00073DD7" w:rsidP="009112E5">
            <w:pPr>
              <w:jc w:val="center"/>
              <w:rPr>
                <w:rFonts w:ascii="Arial" w:hAnsi="Arial" w:cs="Arial"/>
                <w:sz w:val="24"/>
              </w:rPr>
            </w:pPr>
            <w:r w:rsidRPr="009112E5">
              <w:rPr>
                <w:rFonts w:ascii="Arial" w:hAnsi="Arial" w:cs="Arial"/>
                <w:sz w:val="24"/>
              </w:rPr>
              <w:t>8</w:t>
            </w:r>
          </w:p>
        </w:tc>
        <w:tc>
          <w:tcPr>
            <w:tcW w:w="2835" w:type="dxa"/>
          </w:tcPr>
          <w:p w:rsidR="00073DD7" w:rsidRPr="009112E5" w:rsidRDefault="00073DD7" w:rsidP="009112E5">
            <w:pPr>
              <w:jc w:val="center"/>
              <w:rPr>
                <w:rFonts w:ascii="Arial" w:hAnsi="Arial" w:cs="Arial"/>
                <w:sz w:val="24"/>
              </w:rPr>
            </w:pPr>
            <w:r w:rsidRPr="009112E5">
              <w:rPr>
                <w:rFonts w:ascii="Arial" w:hAnsi="Arial" w:cs="Arial"/>
                <w:sz w:val="24"/>
              </w:rPr>
              <w:t>8</w:t>
            </w:r>
          </w:p>
        </w:tc>
        <w:tc>
          <w:tcPr>
            <w:tcW w:w="2835" w:type="dxa"/>
          </w:tcPr>
          <w:p w:rsidR="00073DD7" w:rsidRPr="009112E5" w:rsidRDefault="00073DD7" w:rsidP="009112E5">
            <w:pPr>
              <w:jc w:val="center"/>
              <w:rPr>
                <w:rFonts w:ascii="Arial" w:hAnsi="Arial" w:cs="Arial"/>
                <w:sz w:val="24"/>
              </w:rPr>
            </w:pPr>
            <w:r w:rsidRPr="009112E5">
              <w:rPr>
                <w:rFonts w:ascii="Arial" w:hAnsi="Arial" w:cs="Arial"/>
                <w:sz w:val="24"/>
              </w:rPr>
              <w:t>0</w:t>
            </w:r>
          </w:p>
        </w:tc>
      </w:tr>
      <w:tr w:rsidR="00073DD7" w:rsidRPr="009112E5" w:rsidTr="009112E5">
        <w:tc>
          <w:tcPr>
            <w:tcW w:w="1418" w:type="dxa"/>
          </w:tcPr>
          <w:p w:rsidR="00073DD7" w:rsidRPr="009112E5" w:rsidRDefault="00073DD7" w:rsidP="009112E5">
            <w:pPr>
              <w:rPr>
                <w:rFonts w:ascii="Arial" w:hAnsi="Arial" w:cs="Arial"/>
                <w:sz w:val="24"/>
              </w:rPr>
            </w:pPr>
            <w:r w:rsidRPr="009112E5">
              <w:rPr>
                <w:rFonts w:ascii="Arial" w:hAnsi="Arial" w:cs="Arial"/>
                <w:sz w:val="24"/>
              </w:rPr>
              <w:t>Profesional</w:t>
            </w:r>
          </w:p>
        </w:tc>
        <w:tc>
          <w:tcPr>
            <w:tcW w:w="2835" w:type="dxa"/>
          </w:tcPr>
          <w:p w:rsidR="00073DD7" w:rsidRPr="009112E5" w:rsidRDefault="00073DD7" w:rsidP="009112E5">
            <w:pPr>
              <w:jc w:val="center"/>
              <w:rPr>
                <w:rFonts w:ascii="Arial" w:hAnsi="Arial" w:cs="Arial"/>
                <w:sz w:val="24"/>
              </w:rPr>
            </w:pPr>
            <w:r w:rsidRPr="009112E5">
              <w:rPr>
                <w:rFonts w:ascii="Arial" w:hAnsi="Arial" w:cs="Arial"/>
                <w:sz w:val="24"/>
              </w:rPr>
              <w:t>49</w:t>
            </w:r>
          </w:p>
        </w:tc>
        <w:tc>
          <w:tcPr>
            <w:tcW w:w="2835" w:type="dxa"/>
          </w:tcPr>
          <w:p w:rsidR="00073DD7" w:rsidRPr="009112E5" w:rsidRDefault="00073DD7" w:rsidP="009112E5">
            <w:pPr>
              <w:jc w:val="center"/>
              <w:rPr>
                <w:rFonts w:ascii="Arial" w:hAnsi="Arial" w:cs="Arial"/>
                <w:sz w:val="24"/>
              </w:rPr>
            </w:pPr>
            <w:r w:rsidRPr="009112E5">
              <w:rPr>
                <w:rFonts w:ascii="Arial" w:hAnsi="Arial" w:cs="Arial"/>
                <w:sz w:val="24"/>
              </w:rPr>
              <w:t>45</w:t>
            </w:r>
          </w:p>
        </w:tc>
        <w:tc>
          <w:tcPr>
            <w:tcW w:w="2835" w:type="dxa"/>
          </w:tcPr>
          <w:p w:rsidR="00073DD7" w:rsidRPr="009112E5" w:rsidRDefault="00073DD7" w:rsidP="009112E5">
            <w:pPr>
              <w:jc w:val="center"/>
              <w:rPr>
                <w:rFonts w:ascii="Arial" w:hAnsi="Arial" w:cs="Arial"/>
                <w:sz w:val="24"/>
              </w:rPr>
            </w:pPr>
            <w:r w:rsidRPr="009112E5">
              <w:rPr>
                <w:rFonts w:ascii="Arial" w:hAnsi="Arial" w:cs="Arial"/>
                <w:sz w:val="24"/>
              </w:rPr>
              <w:t>4</w:t>
            </w:r>
          </w:p>
        </w:tc>
      </w:tr>
      <w:tr w:rsidR="00073DD7" w:rsidRPr="009112E5" w:rsidTr="009112E5">
        <w:tc>
          <w:tcPr>
            <w:tcW w:w="1418" w:type="dxa"/>
          </w:tcPr>
          <w:p w:rsidR="00073DD7" w:rsidRPr="009112E5" w:rsidRDefault="00073DD7" w:rsidP="009112E5">
            <w:pPr>
              <w:rPr>
                <w:rFonts w:ascii="Arial" w:hAnsi="Arial" w:cs="Arial"/>
                <w:sz w:val="24"/>
              </w:rPr>
            </w:pPr>
            <w:r w:rsidRPr="009112E5">
              <w:rPr>
                <w:rFonts w:ascii="Arial" w:hAnsi="Arial" w:cs="Arial"/>
                <w:sz w:val="24"/>
              </w:rPr>
              <w:t>Técnico</w:t>
            </w:r>
          </w:p>
        </w:tc>
        <w:tc>
          <w:tcPr>
            <w:tcW w:w="2835" w:type="dxa"/>
          </w:tcPr>
          <w:p w:rsidR="00073DD7" w:rsidRPr="009112E5" w:rsidRDefault="00073DD7" w:rsidP="009112E5">
            <w:pPr>
              <w:jc w:val="center"/>
              <w:rPr>
                <w:rFonts w:ascii="Arial" w:hAnsi="Arial" w:cs="Arial"/>
                <w:sz w:val="24"/>
              </w:rPr>
            </w:pPr>
            <w:r w:rsidRPr="009112E5">
              <w:rPr>
                <w:rFonts w:ascii="Arial" w:hAnsi="Arial" w:cs="Arial"/>
                <w:sz w:val="24"/>
              </w:rPr>
              <w:t>96</w:t>
            </w:r>
          </w:p>
        </w:tc>
        <w:tc>
          <w:tcPr>
            <w:tcW w:w="2835" w:type="dxa"/>
          </w:tcPr>
          <w:p w:rsidR="00073DD7" w:rsidRPr="009112E5" w:rsidRDefault="00073DD7" w:rsidP="009112E5">
            <w:pPr>
              <w:jc w:val="center"/>
              <w:rPr>
                <w:rFonts w:ascii="Arial" w:hAnsi="Arial" w:cs="Arial"/>
                <w:sz w:val="24"/>
              </w:rPr>
            </w:pPr>
            <w:r w:rsidRPr="009112E5">
              <w:rPr>
                <w:rFonts w:ascii="Arial" w:hAnsi="Arial" w:cs="Arial"/>
                <w:sz w:val="24"/>
              </w:rPr>
              <w:t>94</w:t>
            </w:r>
          </w:p>
        </w:tc>
        <w:tc>
          <w:tcPr>
            <w:tcW w:w="2835" w:type="dxa"/>
          </w:tcPr>
          <w:p w:rsidR="00073DD7" w:rsidRPr="009112E5" w:rsidRDefault="00A23C00" w:rsidP="009112E5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3</w:t>
            </w:r>
          </w:p>
        </w:tc>
      </w:tr>
      <w:tr w:rsidR="00073DD7" w:rsidRPr="009112E5" w:rsidTr="009112E5">
        <w:tc>
          <w:tcPr>
            <w:tcW w:w="1418" w:type="dxa"/>
          </w:tcPr>
          <w:p w:rsidR="00073DD7" w:rsidRPr="009112E5" w:rsidRDefault="00073DD7" w:rsidP="009112E5">
            <w:pPr>
              <w:rPr>
                <w:rFonts w:ascii="Arial" w:hAnsi="Arial" w:cs="Arial"/>
                <w:sz w:val="24"/>
              </w:rPr>
            </w:pPr>
            <w:r w:rsidRPr="009112E5">
              <w:rPr>
                <w:rFonts w:ascii="Arial" w:hAnsi="Arial" w:cs="Arial"/>
                <w:sz w:val="24"/>
              </w:rPr>
              <w:t>Asistencial</w:t>
            </w:r>
          </w:p>
        </w:tc>
        <w:tc>
          <w:tcPr>
            <w:tcW w:w="2835" w:type="dxa"/>
          </w:tcPr>
          <w:p w:rsidR="00073DD7" w:rsidRPr="009112E5" w:rsidRDefault="00073DD7" w:rsidP="009112E5">
            <w:pPr>
              <w:jc w:val="center"/>
              <w:rPr>
                <w:rFonts w:ascii="Arial" w:hAnsi="Arial" w:cs="Arial"/>
                <w:sz w:val="24"/>
              </w:rPr>
            </w:pPr>
            <w:r w:rsidRPr="009112E5">
              <w:rPr>
                <w:rFonts w:ascii="Arial" w:hAnsi="Arial" w:cs="Arial"/>
                <w:sz w:val="24"/>
              </w:rPr>
              <w:t>25</w:t>
            </w:r>
          </w:p>
        </w:tc>
        <w:tc>
          <w:tcPr>
            <w:tcW w:w="2835" w:type="dxa"/>
          </w:tcPr>
          <w:p w:rsidR="00073DD7" w:rsidRPr="009112E5" w:rsidRDefault="00A23C00" w:rsidP="009112E5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24</w:t>
            </w:r>
          </w:p>
        </w:tc>
        <w:tc>
          <w:tcPr>
            <w:tcW w:w="2835" w:type="dxa"/>
          </w:tcPr>
          <w:p w:rsidR="00073DD7" w:rsidRPr="009112E5" w:rsidRDefault="00A23C00" w:rsidP="009112E5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0</w:t>
            </w:r>
          </w:p>
        </w:tc>
      </w:tr>
      <w:tr w:rsidR="00073DD7" w:rsidRPr="009112E5" w:rsidTr="009112E5">
        <w:tc>
          <w:tcPr>
            <w:tcW w:w="1418" w:type="dxa"/>
          </w:tcPr>
          <w:p w:rsidR="00073DD7" w:rsidRPr="009112E5" w:rsidRDefault="00073DD7" w:rsidP="009112E5">
            <w:pPr>
              <w:rPr>
                <w:rFonts w:ascii="Arial" w:hAnsi="Arial" w:cs="Arial"/>
                <w:b/>
                <w:sz w:val="24"/>
              </w:rPr>
            </w:pPr>
            <w:r w:rsidRPr="009112E5">
              <w:rPr>
                <w:rFonts w:ascii="Arial" w:hAnsi="Arial" w:cs="Arial"/>
                <w:b/>
                <w:sz w:val="24"/>
              </w:rPr>
              <w:t>Total</w:t>
            </w:r>
          </w:p>
        </w:tc>
        <w:tc>
          <w:tcPr>
            <w:tcW w:w="2835" w:type="dxa"/>
          </w:tcPr>
          <w:p w:rsidR="00073DD7" w:rsidRPr="009112E5" w:rsidRDefault="00073DD7" w:rsidP="009112E5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9112E5">
              <w:rPr>
                <w:rFonts w:ascii="Arial" w:hAnsi="Arial" w:cs="Arial"/>
                <w:b/>
                <w:sz w:val="24"/>
              </w:rPr>
              <w:t>178</w:t>
            </w:r>
          </w:p>
        </w:tc>
        <w:tc>
          <w:tcPr>
            <w:tcW w:w="2835" w:type="dxa"/>
          </w:tcPr>
          <w:p w:rsidR="00073DD7" w:rsidRPr="009112E5" w:rsidRDefault="00A23C00" w:rsidP="009112E5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171</w:t>
            </w:r>
          </w:p>
        </w:tc>
        <w:tc>
          <w:tcPr>
            <w:tcW w:w="2835" w:type="dxa"/>
          </w:tcPr>
          <w:p w:rsidR="00073DD7" w:rsidRPr="009112E5" w:rsidRDefault="00A23C00" w:rsidP="009112E5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7</w:t>
            </w:r>
          </w:p>
        </w:tc>
      </w:tr>
    </w:tbl>
    <w:p w:rsidR="001044D0" w:rsidRDefault="001044D0" w:rsidP="009112E5">
      <w:pPr>
        <w:spacing w:after="0" w:line="240" w:lineRule="auto"/>
        <w:rPr>
          <w:rFonts w:ascii="Arial" w:hAnsi="Arial" w:cs="Arial"/>
          <w:sz w:val="24"/>
        </w:rPr>
      </w:pPr>
      <w:r w:rsidRPr="00073DD7">
        <w:rPr>
          <w:rFonts w:ascii="Arial" w:hAnsi="Arial" w:cs="Arial"/>
          <w:sz w:val="24"/>
        </w:rPr>
        <w:t xml:space="preserve"> </w:t>
      </w:r>
    </w:p>
    <w:tbl>
      <w:tblPr>
        <w:tblStyle w:val="Tablaconcuadrcula"/>
        <w:tblW w:w="9918" w:type="dxa"/>
        <w:tblLook w:val="04A0" w:firstRow="1" w:lastRow="0" w:firstColumn="1" w:lastColumn="0" w:noHBand="0" w:noVBand="1"/>
      </w:tblPr>
      <w:tblGrid>
        <w:gridCol w:w="4673"/>
        <w:gridCol w:w="1843"/>
        <w:gridCol w:w="1559"/>
        <w:gridCol w:w="1843"/>
      </w:tblGrid>
      <w:tr w:rsidR="009112E5" w:rsidTr="009112E5">
        <w:tc>
          <w:tcPr>
            <w:tcW w:w="9918" w:type="dxa"/>
            <w:gridSpan w:val="4"/>
          </w:tcPr>
          <w:p w:rsidR="009112E5" w:rsidRPr="009112E5" w:rsidRDefault="009112E5" w:rsidP="009112E5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9112E5">
              <w:rPr>
                <w:rFonts w:ascii="Arial" w:hAnsi="Arial" w:cs="Arial"/>
                <w:b/>
                <w:sz w:val="24"/>
              </w:rPr>
              <w:t>Vacantes</w:t>
            </w:r>
          </w:p>
        </w:tc>
      </w:tr>
      <w:tr w:rsidR="009112E5" w:rsidTr="003C6E0C">
        <w:tc>
          <w:tcPr>
            <w:tcW w:w="4673" w:type="dxa"/>
          </w:tcPr>
          <w:p w:rsidR="009112E5" w:rsidRPr="009112E5" w:rsidRDefault="009112E5" w:rsidP="009112E5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9112E5">
              <w:rPr>
                <w:rFonts w:ascii="Arial" w:hAnsi="Arial" w:cs="Arial"/>
                <w:b/>
                <w:sz w:val="24"/>
              </w:rPr>
              <w:t>Denominación</w:t>
            </w:r>
          </w:p>
        </w:tc>
        <w:tc>
          <w:tcPr>
            <w:tcW w:w="1843" w:type="dxa"/>
          </w:tcPr>
          <w:p w:rsidR="009112E5" w:rsidRPr="009112E5" w:rsidRDefault="009112E5" w:rsidP="009112E5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9112E5">
              <w:rPr>
                <w:rFonts w:ascii="Arial" w:hAnsi="Arial" w:cs="Arial"/>
                <w:b/>
                <w:sz w:val="24"/>
              </w:rPr>
              <w:t>Nivel</w:t>
            </w:r>
          </w:p>
        </w:tc>
        <w:tc>
          <w:tcPr>
            <w:tcW w:w="1559" w:type="dxa"/>
          </w:tcPr>
          <w:p w:rsidR="009112E5" w:rsidRPr="009112E5" w:rsidRDefault="009112E5" w:rsidP="009112E5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9112E5">
              <w:rPr>
                <w:rFonts w:ascii="Arial" w:hAnsi="Arial" w:cs="Arial"/>
                <w:b/>
                <w:sz w:val="24"/>
              </w:rPr>
              <w:t>Grado</w:t>
            </w:r>
          </w:p>
        </w:tc>
        <w:tc>
          <w:tcPr>
            <w:tcW w:w="1843" w:type="dxa"/>
          </w:tcPr>
          <w:p w:rsidR="009112E5" w:rsidRPr="009112E5" w:rsidRDefault="009112E5" w:rsidP="009112E5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9112E5">
              <w:rPr>
                <w:rFonts w:ascii="Arial" w:hAnsi="Arial" w:cs="Arial"/>
                <w:b/>
                <w:sz w:val="24"/>
              </w:rPr>
              <w:t>N° plazas</w:t>
            </w:r>
          </w:p>
        </w:tc>
      </w:tr>
      <w:tr w:rsidR="009112E5" w:rsidTr="003C6E0C">
        <w:tc>
          <w:tcPr>
            <w:tcW w:w="4673" w:type="dxa"/>
          </w:tcPr>
          <w:p w:rsidR="009112E5" w:rsidRDefault="00742133" w:rsidP="009112E5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Coordinador Administrativo y Financiero</w:t>
            </w:r>
          </w:p>
        </w:tc>
        <w:tc>
          <w:tcPr>
            <w:tcW w:w="1843" w:type="dxa"/>
          </w:tcPr>
          <w:p w:rsidR="009112E5" w:rsidRDefault="009112E5" w:rsidP="009112E5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Profesional</w:t>
            </w:r>
          </w:p>
        </w:tc>
        <w:tc>
          <w:tcPr>
            <w:tcW w:w="1559" w:type="dxa"/>
          </w:tcPr>
          <w:p w:rsidR="009112E5" w:rsidRDefault="009112E5" w:rsidP="009112E5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4</w:t>
            </w:r>
          </w:p>
        </w:tc>
        <w:tc>
          <w:tcPr>
            <w:tcW w:w="1843" w:type="dxa"/>
          </w:tcPr>
          <w:p w:rsidR="009112E5" w:rsidRDefault="009112E5" w:rsidP="009112E5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</w:p>
        </w:tc>
      </w:tr>
      <w:tr w:rsidR="009112E5" w:rsidTr="003C6E0C">
        <w:tc>
          <w:tcPr>
            <w:tcW w:w="4673" w:type="dxa"/>
          </w:tcPr>
          <w:p w:rsidR="009112E5" w:rsidRDefault="009112E5" w:rsidP="00A23C00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Co</w:t>
            </w:r>
            <w:r w:rsidR="00A23C00">
              <w:rPr>
                <w:rFonts w:ascii="Arial" w:hAnsi="Arial" w:cs="Arial"/>
                <w:sz w:val="24"/>
              </w:rPr>
              <w:t>ordinador Comercial</w:t>
            </w:r>
          </w:p>
        </w:tc>
        <w:tc>
          <w:tcPr>
            <w:tcW w:w="1843" w:type="dxa"/>
          </w:tcPr>
          <w:p w:rsidR="009112E5" w:rsidRDefault="009112E5" w:rsidP="009112E5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Profesional</w:t>
            </w:r>
          </w:p>
        </w:tc>
        <w:tc>
          <w:tcPr>
            <w:tcW w:w="1559" w:type="dxa"/>
          </w:tcPr>
          <w:p w:rsidR="009112E5" w:rsidRDefault="00A23C00" w:rsidP="009112E5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4</w:t>
            </w:r>
          </w:p>
        </w:tc>
        <w:tc>
          <w:tcPr>
            <w:tcW w:w="1843" w:type="dxa"/>
          </w:tcPr>
          <w:p w:rsidR="009112E5" w:rsidRDefault="009112E5" w:rsidP="009112E5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</w:p>
        </w:tc>
      </w:tr>
      <w:tr w:rsidR="009112E5" w:rsidTr="003C6E0C">
        <w:tc>
          <w:tcPr>
            <w:tcW w:w="4673" w:type="dxa"/>
          </w:tcPr>
          <w:p w:rsidR="009112E5" w:rsidRDefault="009112E5" w:rsidP="009112E5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Periodista</w:t>
            </w:r>
          </w:p>
        </w:tc>
        <w:tc>
          <w:tcPr>
            <w:tcW w:w="1843" w:type="dxa"/>
          </w:tcPr>
          <w:p w:rsidR="009112E5" w:rsidRDefault="009112E5" w:rsidP="009112E5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Profesional</w:t>
            </w:r>
          </w:p>
        </w:tc>
        <w:tc>
          <w:tcPr>
            <w:tcW w:w="1559" w:type="dxa"/>
          </w:tcPr>
          <w:p w:rsidR="009112E5" w:rsidRDefault="00A23C00" w:rsidP="009112E5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</w:p>
        </w:tc>
        <w:tc>
          <w:tcPr>
            <w:tcW w:w="1843" w:type="dxa"/>
          </w:tcPr>
          <w:p w:rsidR="009112E5" w:rsidRDefault="009112E5" w:rsidP="009112E5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</w:t>
            </w:r>
          </w:p>
        </w:tc>
      </w:tr>
      <w:tr w:rsidR="009112E5" w:rsidTr="003C6E0C">
        <w:tc>
          <w:tcPr>
            <w:tcW w:w="4673" w:type="dxa"/>
          </w:tcPr>
          <w:p w:rsidR="009112E5" w:rsidRDefault="009112E5" w:rsidP="00A23C00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Tecnólogo </w:t>
            </w:r>
            <w:r w:rsidR="00A23C00">
              <w:rPr>
                <w:rFonts w:ascii="Arial" w:hAnsi="Arial" w:cs="Arial"/>
                <w:sz w:val="24"/>
              </w:rPr>
              <w:t>Financiero</w:t>
            </w: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1843" w:type="dxa"/>
          </w:tcPr>
          <w:p w:rsidR="009112E5" w:rsidRDefault="009112E5" w:rsidP="009112E5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Técnico</w:t>
            </w:r>
          </w:p>
        </w:tc>
        <w:tc>
          <w:tcPr>
            <w:tcW w:w="1559" w:type="dxa"/>
          </w:tcPr>
          <w:p w:rsidR="009112E5" w:rsidRDefault="009112E5" w:rsidP="009112E5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3</w:t>
            </w:r>
          </w:p>
        </w:tc>
        <w:tc>
          <w:tcPr>
            <w:tcW w:w="1843" w:type="dxa"/>
          </w:tcPr>
          <w:p w:rsidR="009112E5" w:rsidRDefault="009112E5" w:rsidP="009112E5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</w:p>
        </w:tc>
      </w:tr>
      <w:tr w:rsidR="009112E5" w:rsidTr="003C6E0C">
        <w:tc>
          <w:tcPr>
            <w:tcW w:w="4673" w:type="dxa"/>
          </w:tcPr>
          <w:p w:rsidR="009112E5" w:rsidRDefault="00A23C00" w:rsidP="009112E5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Editor </w:t>
            </w:r>
          </w:p>
        </w:tc>
        <w:tc>
          <w:tcPr>
            <w:tcW w:w="1843" w:type="dxa"/>
          </w:tcPr>
          <w:p w:rsidR="009112E5" w:rsidRDefault="009112E5" w:rsidP="009112E5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Técnico</w:t>
            </w:r>
          </w:p>
        </w:tc>
        <w:tc>
          <w:tcPr>
            <w:tcW w:w="1559" w:type="dxa"/>
          </w:tcPr>
          <w:p w:rsidR="009112E5" w:rsidRDefault="009112E5" w:rsidP="009112E5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</w:p>
        </w:tc>
        <w:tc>
          <w:tcPr>
            <w:tcW w:w="1843" w:type="dxa"/>
          </w:tcPr>
          <w:p w:rsidR="009112E5" w:rsidRDefault="009112E5" w:rsidP="009112E5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</w:p>
        </w:tc>
      </w:tr>
      <w:tr w:rsidR="009112E5" w:rsidTr="003C6E0C">
        <w:tc>
          <w:tcPr>
            <w:tcW w:w="4673" w:type="dxa"/>
          </w:tcPr>
          <w:p w:rsidR="009112E5" w:rsidRDefault="00A23C00" w:rsidP="009112E5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Técnico de Tecnologías</w:t>
            </w:r>
          </w:p>
        </w:tc>
        <w:tc>
          <w:tcPr>
            <w:tcW w:w="1843" w:type="dxa"/>
          </w:tcPr>
          <w:p w:rsidR="009112E5" w:rsidRDefault="00A23C00" w:rsidP="009112E5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Técnico</w:t>
            </w:r>
          </w:p>
        </w:tc>
        <w:tc>
          <w:tcPr>
            <w:tcW w:w="1559" w:type="dxa"/>
          </w:tcPr>
          <w:p w:rsidR="009112E5" w:rsidRDefault="00A23C00" w:rsidP="009112E5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</w:p>
        </w:tc>
        <w:tc>
          <w:tcPr>
            <w:tcW w:w="1843" w:type="dxa"/>
          </w:tcPr>
          <w:p w:rsidR="009112E5" w:rsidRDefault="009112E5" w:rsidP="009112E5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</w:p>
        </w:tc>
      </w:tr>
      <w:tr w:rsidR="009112E5" w:rsidTr="003C6E0C">
        <w:tc>
          <w:tcPr>
            <w:tcW w:w="4673" w:type="dxa"/>
          </w:tcPr>
          <w:p w:rsidR="009112E5" w:rsidRPr="009112E5" w:rsidRDefault="009112E5" w:rsidP="009112E5">
            <w:pPr>
              <w:rPr>
                <w:rFonts w:ascii="Arial" w:hAnsi="Arial" w:cs="Arial"/>
                <w:b/>
                <w:sz w:val="24"/>
              </w:rPr>
            </w:pPr>
            <w:r w:rsidRPr="009112E5">
              <w:rPr>
                <w:rFonts w:ascii="Arial" w:hAnsi="Arial" w:cs="Arial"/>
                <w:b/>
                <w:sz w:val="24"/>
              </w:rPr>
              <w:t>Total</w:t>
            </w:r>
          </w:p>
        </w:tc>
        <w:tc>
          <w:tcPr>
            <w:tcW w:w="1843" w:type="dxa"/>
          </w:tcPr>
          <w:p w:rsidR="009112E5" w:rsidRDefault="009112E5" w:rsidP="009112E5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559" w:type="dxa"/>
          </w:tcPr>
          <w:p w:rsidR="009112E5" w:rsidRDefault="009112E5" w:rsidP="009112E5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843" w:type="dxa"/>
          </w:tcPr>
          <w:p w:rsidR="009112E5" w:rsidRPr="009112E5" w:rsidRDefault="00A23C00" w:rsidP="009112E5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7</w:t>
            </w:r>
          </w:p>
        </w:tc>
      </w:tr>
    </w:tbl>
    <w:p w:rsidR="009112E5" w:rsidRDefault="009112E5">
      <w:pPr>
        <w:rPr>
          <w:rFonts w:ascii="Arial" w:hAnsi="Arial" w:cs="Arial"/>
          <w:sz w:val="24"/>
        </w:rPr>
      </w:pPr>
    </w:p>
    <w:p w:rsidR="009112E5" w:rsidRDefault="00A23C00" w:rsidP="00742133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Se encuentran 7</w:t>
      </w:r>
      <w:r w:rsidR="009112E5">
        <w:rPr>
          <w:rFonts w:ascii="Arial" w:hAnsi="Arial" w:cs="Arial"/>
          <w:sz w:val="24"/>
        </w:rPr>
        <w:t xml:space="preserve"> vaca</w:t>
      </w:r>
      <w:r w:rsidR="00742133">
        <w:rPr>
          <w:rFonts w:ascii="Arial" w:hAnsi="Arial" w:cs="Arial"/>
          <w:sz w:val="24"/>
        </w:rPr>
        <w:t>ntes, lo cual, representa el 4</w:t>
      </w:r>
      <w:r w:rsidR="009112E5">
        <w:rPr>
          <w:rFonts w:ascii="Arial" w:hAnsi="Arial" w:cs="Arial"/>
          <w:sz w:val="24"/>
        </w:rPr>
        <w:t xml:space="preserve"> % del total de la planta de cargos, y estas se encuentran distribuidas así, de acuerdo al tipo de vinculación</w:t>
      </w:r>
      <w:r w:rsidR="009C46CC">
        <w:rPr>
          <w:rFonts w:ascii="Arial" w:hAnsi="Arial" w:cs="Arial"/>
          <w:sz w:val="24"/>
        </w:rPr>
        <w:t xml:space="preserve"> y a la dirección a la que pertenecen</w:t>
      </w:r>
      <w:r w:rsidR="009112E5">
        <w:rPr>
          <w:rFonts w:ascii="Arial" w:hAnsi="Arial" w:cs="Arial"/>
          <w:sz w:val="24"/>
        </w:rPr>
        <w:t xml:space="preserve">: </w:t>
      </w:r>
    </w:p>
    <w:p w:rsidR="009112E5" w:rsidRDefault="009112E5">
      <w:pPr>
        <w:rPr>
          <w:rFonts w:ascii="Arial" w:hAnsi="Arial" w:cs="Arial"/>
          <w:sz w:val="24"/>
        </w:rPr>
      </w:pPr>
    </w:p>
    <w:tbl>
      <w:tblPr>
        <w:tblStyle w:val="Tablaconcuadrcula"/>
        <w:tblW w:w="9918" w:type="dxa"/>
        <w:tblLayout w:type="fixed"/>
        <w:tblLook w:val="04A0" w:firstRow="1" w:lastRow="0" w:firstColumn="1" w:lastColumn="0" w:noHBand="0" w:noVBand="1"/>
      </w:tblPr>
      <w:tblGrid>
        <w:gridCol w:w="3681"/>
        <w:gridCol w:w="2551"/>
        <w:gridCol w:w="1985"/>
        <w:gridCol w:w="1701"/>
      </w:tblGrid>
      <w:tr w:rsidR="00501124" w:rsidRPr="009112E5" w:rsidTr="00A23C00">
        <w:tc>
          <w:tcPr>
            <w:tcW w:w="9918" w:type="dxa"/>
            <w:gridSpan w:val="4"/>
          </w:tcPr>
          <w:p w:rsidR="00501124" w:rsidRPr="009112E5" w:rsidRDefault="00501124" w:rsidP="00501124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Vacantes por tipo de vinculación</w:t>
            </w:r>
          </w:p>
        </w:tc>
      </w:tr>
      <w:tr w:rsidR="00501124" w:rsidRPr="009112E5" w:rsidTr="003C6E0C">
        <w:tc>
          <w:tcPr>
            <w:tcW w:w="3681" w:type="dxa"/>
          </w:tcPr>
          <w:p w:rsidR="00501124" w:rsidRPr="009112E5" w:rsidRDefault="00501124" w:rsidP="00501124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9112E5">
              <w:rPr>
                <w:rFonts w:ascii="Arial" w:hAnsi="Arial" w:cs="Arial"/>
                <w:b/>
                <w:sz w:val="24"/>
              </w:rPr>
              <w:t>Denominación</w:t>
            </w:r>
          </w:p>
        </w:tc>
        <w:tc>
          <w:tcPr>
            <w:tcW w:w="2551" w:type="dxa"/>
          </w:tcPr>
          <w:p w:rsidR="00501124" w:rsidRPr="009112E5" w:rsidRDefault="00501124" w:rsidP="00501124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Tipo de Vinculación</w:t>
            </w:r>
          </w:p>
        </w:tc>
        <w:tc>
          <w:tcPr>
            <w:tcW w:w="1985" w:type="dxa"/>
          </w:tcPr>
          <w:p w:rsidR="00501124" w:rsidRDefault="00501124" w:rsidP="00501124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9112E5">
              <w:rPr>
                <w:rFonts w:ascii="Arial" w:hAnsi="Arial" w:cs="Arial"/>
                <w:b/>
                <w:sz w:val="24"/>
              </w:rPr>
              <w:t>N° plazas</w:t>
            </w:r>
          </w:p>
          <w:p w:rsidR="00501124" w:rsidRPr="009112E5" w:rsidRDefault="00501124" w:rsidP="00501124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Libre nombramiento</w:t>
            </w:r>
          </w:p>
        </w:tc>
        <w:tc>
          <w:tcPr>
            <w:tcW w:w="1701" w:type="dxa"/>
          </w:tcPr>
          <w:p w:rsidR="00501124" w:rsidRDefault="00501124" w:rsidP="00501124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9112E5">
              <w:rPr>
                <w:rFonts w:ascii="Arial" w:hAnsi="Arial" w:cs="Arial"/>
                <w:b/>
                <w:sz w:val="24"/>
              </w:rPr>
              <w:t>N° plazas</w:t>
            </w:r>
          </w:p>
          <w:p w:rsidR="00501124" w:rsidRPr="009112E5" w:rsidRDefault="00501124" w:rsidP="00501124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Trabajador Oficial</w:t>
            </w:r>
          </w:p>
        </w:tc>
      </w:tr>
      <w:tr w:rsidR="00501124" w:rsidTr="003C6E0C">
        <w:tc>
          <w:tcPr>
            <w:tcW w:w="3681" w:type="dxa"/>
          </w:tcPr>
          <w:p w:rsidR="00501124" w:rsidRDefault="00501124" w:rsidP="00742133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lastRenderedPageBreak/>
              <w:t xml:space="preserve">Coordinador </w:t>
            </w:r>
            <w:r w:rsidR="00742133">
              <w:rPr>
                <w:rFonts w:ascii="Arial" w:hAnsi="Arial" w:cs="Arial"/>
                <w:sz w:val="24"/>
              </w:rPr>
              <w:t>Administrativo y Financiero</w:t>
            </w:r>
          </w:p>
        </w:tc>
        <w:tc>
          <w:tcPr>
            <w:tcW w:w="2551" w:type="dxa"/>
          </w:tcPr>
          <w:p w:rsidR="00501124" w:rsidRDefault="00742133" w:rsidP="00501124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Trabajador Oficial</w:t>
            </w:r>
          </w:p>
        </w:tc>
        <w:tc>
          <w:tcPr>
            <w:tcW w:w="1985" w:type="dxa"/>
          </w:tcPr>
          <w:p w:rsidR="00501124" w:rsidRDefault="00742133" w:rsidP="00501124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701" w:type="dxa"/>
          </w:tcPr>
          <w:p w:rsidR="00501124" w:rsidRDefault="00742133" w:rsidP="00501124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</w:p>
        </w:tc>
      </w:tr>
      <w:tr w:rsidR="00501124" w:rsidTr="003C6E0C">
        <w:tc>
          <w:tcPr>
            <w:tcW w:w="3681" w:type="dxa"/>
          </w:tcPr>
          <w:p w:rsidR="00501124" w:rsidRDefault="00742133" w:rsidP="00501124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Coordinador Comercial</w:t>
            </w:r>
          </w:p>
        </w:tc>
        <w:tc>
          <w:tcPr>
            <w:tcW w:w="2551" w:type="dxa"/>
          </w:tcPr>
          <w:p w:rsidR="00501124" w:rsidRDefault="00501124" w:rsidP="00501124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Trabajador Oficial</w:t>
            </w:r>
          </w:p>
        </w:tc>
        <w:tc>
          <w:tcPr>
            <w:tcW w:w="1985" w:type="dxa"/>
          </w:tcPr>
          <w:p w:rsidR="00501124" w:rsidRDefault="00742133" w:rsidP="00501124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701" w:type="dxa"/>
          </w:tcPr>
          <w:p w:rsidR="00501124" w:rsidRDefault="00501124" w:rsidP="00501124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</w:p>
        </w:tc>
      </w:tr>
      <w:tr w:rsidR="00501124" w:rsidTr="003C6E0C">
        <w:tc>
          <w:tcPr>
            <w:tcW w:w="3681" w:type="dxa"/>
          </w:tcPr>
          <w:p w:rsidR="00501124" w:rsidRDefault="00501124" w:rsidP="00501124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Periodista</w:t>
            </w:r>
          </w:p>
        </w:tc>
        <w:tc>
          <w:tcPr>
            <w:tcW w:w="2551" w:type="dxa"/>
          </w:tcPr>
          <w:p w:rsidR="00501124" w:rsidRDefault="00501124" w:rsidP="00501124">
            <w:r w:rsidRPr="00FC1024">
              <w:rPr>
                <w:rFonts w:ascii="Arial" w:hAnsi="Arial" w:cs="Arial"/>
                <w:sz w:val="24"/>
              </w:rPr>
              <w:t>Trabajador Oficial</w:t>
            </w:r>
          </w:p>
        </w:tc>
        <w:tc>
          <w:tcPr>
            <w:tcW w:w="1985" w:type="dxa"/>
          </w:tcPr>
          <w:p w:rsidR="00501124" w:rsidRDefault="00501124" w:rsidP="00501124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701" w:type="dxa"/>
          </w:tcPr>
          <w:p w:rsidR="00501124" w:rsidRDefault="00501124" w:rsidP="00501124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</w:t>
            </w:r>
          </w:p>
        </w:tc>
      </w:tr>
      <w:tr w:rsidR="00501124" w:rsidTr="003C6E0C">
        <w:tc>
          <w:tcPr>
            <w:tcW w:w="3681" w:type="dxa"/>
          </w:tcPr>
          <w:p w:rsidR="00501124" w:rsidRDefault="00742133" w:rsidP="00742133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Tecnólogo Financiero</w:t>
            </w:r>
          </w:p>
        </w:tc>
        <w:tc>
          <w:tcPr>
            <w:tcW w:w="2551" w:type="dxa"/>
          </w:tcPr>
          <w:p w:rsidR="00501124" w:rsidRDefault="00501124" w:rsidP="00501124">
            <w:r w:rsidRPr="00FC1024">
              <w:rPr>
                <w:rFonts w:ascii="Arial" w:hAnsi="Arial" w:cs="Arial"/>
                <w:sz w:val="24"/>
              </w:rPr>
              <w:t>Trabajador Oficial</w:t>
            </w:r>
          </w:p>
        </w:tc>
        <w:tc>
          <w:tcPr>
            <w:tcW w:w="1985" w:type="dxa"/>
          </w:tcPr>
          <w:p w:rsidR="00501124" w:rsidRDefault="00501124" w:rsidP="00501124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701" w:type="dxa"/>
          </w:tcPr>
          <w:p w:rsidR="00501124" w:rsidRDefault="00501124" w:rsidP="00501124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</w:p>
        </w:tc>
      </w:tr>
      <w:tr w:rsidR="00501124" w:rsidTr="003C6E0C">
        <w:tc>
          <w:tcPr>
            <w:tcW w:w="3681" w:type="dxa"/>
          </w:tcPr>
          <w:p w:rsidR="00501124" w:rsidRDefault="00742133" w:rsidP="00501124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Técnico de Tecnologías</w:t>
            </w:r>
          </w:p>
        </w:tc>
        <w:tc>
          <w:tcPr>
            <w:tcW w:w="2551" w:type="dxa"/>
          </w:tcPr>
          <w:p w:rsidR="00501124" w:rsidRDefault="00501124" w:rsidP="00501124">
            <w:r w:rsidRPr="00FC1024">
              <w:rPr>
                <w:rFonts w:ascii="Arial" w:hAnsi="Arial" w:cs="Arial"/>
                <w:sz w:val="24"/>
              </w:rPr>
              <w:t>Trabajador Oficial</w:t>
            </w:r>
          </w:p>
        </w:tc>
        <w:tc>
          <w:tcPr>
            <w:tcW w:w="1985" w:type="dxa"/>
          </w:tcPr>
          <w:p w:rsidR="00501124" w:rsidRDefault="00501124" w:rsidP="00501124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701" w:type="dxa"/>
          </w:tcPr>
          <w:p w:rsidR="00501124" w:rsidRDefault="00501124" w:rsidP="00501124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</w:p>
        </w:tc>
      </w:tr>
      <w:tr w:rsidR="00501124" w:rsidTr="003C6E0C">
        <w:tc>
          <w:tcPr>
            <w:tcW w:w="3681" w:type="dxa"/>
          </w:tcPr>
          <w:p w:rsidR="00501124" w:rsidRDefault="00742133" w:rsidP="00501124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Editor</w:t>
            </w:r>
          </w:p>
        </w:tc>
        <w:tc>
          <w:tcPr>
            <w:tcW w:w="2551" w:type="dxa"/>
          </w:tcPr>
          <w:p w:rsidR="00501124" w:rsidRDefault="00501124" w:rsidP="00501124">
            <w:r w:rsidRPr="00FC1024">
              <w:rPr>
                <w:rFonts w:ascii="Arial" w:hAnsi="Arial" w:cs="Arial"/>
                <w:sz w:val="24"/>
              </w:rPr>
              <w:t>Trabajador Oficial</w:t>
            </w:r>
          </w:p>
        </w:tc>
        <w:tc>
          <w:tcPr>
            <w:tcW w:w="1985" w:type="dxa"/>
          </w:tcPr>
          <w:p w:rsidR="00501124" w:rsidRDefault="00501124" w:rsidP="00501124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1701" w:type="dxa"/>
          </w:tcPr>
          <w:p w:rsidR="00501124" w:rsidRDefault="00501124" w:rsidP="00501124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</w:p>
        </w:tc>
      </w:tr>
      <w:tr w:rsidR="00501124" w:rsidRPr="009112E5" w:rsidTr="003C6E0C">
        <w:tc>
          <w:tcPr>
            <w:tcW w:w="3681" w:type="dxa"/>
          </w:tcPr>
          <w:p w:rsidR="00501124" w:rsidRPr="009112E5" w:rsidRDefault="00501124" w:rsidP="00501124">
            <w:pPr>
              <w:rPr>
                <w:rFonts w:ascii="Arial" w:hAnsi="Arial" w:cs="Arial"/>
                <w:b/>
                <w:sz w:val="24"/>
              </w:rPr>
            </w:pPr>
            <w:r w:rsidRPr="009112E5">
              <w:rPr>
                <w:rFonts w:ascii="Arial" w:hAnsi="Arial" w:cs="Arial"/>
                <w:b/>
                <w:sz w:val="24"/>
              </w:rPr>
              <w:t>Total</w:t>
            </w:r>
          </w:p>
        </w:tc>
        <w:tc>
          <w:tcPr>
            <w:tcW w:w="2551" w:type="dxa"/>
          </w:tcPr>
          <w:p w:rsidR="00501124" w:rsidRDefault="00501124" w:rsidP="0050112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985" w:type="dxa"/>
          </w:tcPr>
          <w:p w:rsidR="00501124" w:rsidRPr="009112E5" w:rsidRDefault="00501124" w:rsidP="00501124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1</w:t>
            </w:r>
          </w:p>
        </w:tc>
        <w:tc>
          <w:tcPr>
            <w:tcW w:w="1701" w:type="dxa"/>
          </w:tcPr>
          <w:p w:rsidR="00501124" w:rsidRPr="009112E5" w:rsidRDefault="00501124" w:rsidP="00501124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7</w:t>
            </w:r>
          </w:p>
        </w:tc>
      </w:tr>
    </w:tbl>
    <w:p w:rsidR="009112E5" w:rsidRDefault="009112E5">
      <w:pPr>
        <w:rPr>
          <w:rFonts w:ascii="Arial" w:hAnsi="Arial" w:cs="Arial"/>
          <w:sz w:val="24"/>
        </w:rPr>
      </w:pPr>
    </w:p>
    <w:tbl>
      <w:tblPr>
        <w:tblStyle w:val="Tablaconcuadrcula"/>
        <w:tblW w:w="9918" w:type="dxa"/>
        <w:tblLook w:val="04A0" w:firstRow="1" w:lastRow="0" w:firstColumn="1" w:lastColumn="0" w:noHBand="0" w:noVBand="1"/>
      </w:tblPr>
      <w:tblGrid>
        <w:gridCol w:w="4531"/>
        <w:gridCol w:w="3544"/>
        <w:gridCol w:w="1843"/>
      </w:tblGrid>
      <w:tr w:rsidR="009C46CC" w:rsidRPr="009112E5" w:rsidTr="008C0222">
        <w:tc>
          <w:tcPr>
            <w:tcW w:w="9918" w:type="dxa"/>
            <w:gridSpan w:val="3"/>
          </w:tcPr>
          <w:p w:rsidR="009C46CC" w:rsidRPr="009112E5" w:rsidRDefault="009C46CC" w:rsidP="004A07BE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Vacantes por dirección</w:t>
            </w:r>
          </w:p>
        </w:tc>
      </w:tr>
      <w:tr w:rsidR="009C46CC" w:rsidRPr="009112E5" w:rsidTr="003C6E0C">
        <w:tc>
          <w:tcPr>
            <w:tcW w:w="4531" w:type="dxa"/>
          </w:tcPr>
          <w:p w:rsidR="009C46CC" w:rsidRPr="009112E5" w:rsidRDefault="009C46CC" w:rsidP="009C46CC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9112E5">
              <w:rPr>
                <w:rFonts w:ascii="Arial" w:hAnsi="Arial" w:cs="Arial"/>
                <w:b/>
                <w:sz w:val="24"/>
              </w:rPr>
              <w:t>Denominación</w:t>
            </w:r>
          </w:p>
        </w:tc>
        <w:tc>
          <w:tcPr>
            <w:tcW w:w="3544" w:type="dxa"/>
          </w:tcPr>
          <w:p w:rsidR="009C46CC" w:rsidRPr="009112E5" w:rsidRDefault="009C46CC" w:rsidP="009C46CC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Dirección </w:t>
            </w:r>
          </w:p>
        </w:tc>
        <w:tc>
          <w:tcPr>
            <w:tcW w:w="1843" w:type="dxa"/>
          </w:tcPr>
          <w:p w:rsidR="009C46CC" w:rsidRPr="009112E5" w:rsidRDefault="009C46CC" w:rsidP="009C46CC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9112E5">
              <w:rPr>
                <w:rFonts w:ascii="Arial" w:hAnsi="Arial" w:cs="Arial"/>
                <w:b/>
                <w:sz w:val="24"/>
              </w:rPr>
              <w:t>N° plazas</w:t>
            </w:r>
          </w:p>
        </w:tc>
      </w:tr>
      <w:tr w:rsidR="009C46CC" w:rsidTr="003C6E0C">
        <w:tc>
          <w:tcPr>
            <w:tcW w:w="4531" w:type="dxa"/>
          </w:tcPr>
          <w:p w:rsidR="009C46CC" w:rsidRDefault="009C46CC" w:rsidP="003C6E0C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Coordinador </w:t>
            </w:r>
            <w:r w:rsidR="003C6E0C">
              <w:rPr>
                <w:rFonts w:ascii="Arial" w:hAnsi="Arial" w:cs="Arial"/>
                <w:sz w:val="24"/>
              </w:rPr>
              <w:t>Comercial</w:t>
            </w:r>
          </w:p>
        </w:tc>
        <w:tc>
          <w:tcPr>
            <w:tcW w:w="3544" w:type="dxa"/>
          </w:tcPr>
          <w:p w:rsidR="009C46CC" w:rsidRDefault="003C6E0C" w:rsidP="009C46CC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Mercadeo y Comercialización</w:t>
            </w:r>
            <w:r w:rsidR="009C46CC"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1843" w:type="dxa"/>
          </w:tcPr>
          <w:p w:rsidR="009C46CC" w:rsidRDefault="009C46CC" w:rsidP="009C46CC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</w:p>
        </w:tc>
      </w:tr>
      <w:tr w:rsidR="009C46CC" w:rsidTr="003C6E0C">
        <w:tc>
          <w:tcPr>
            <w:tcW w:w="4531" w:type="dxa"/>
          </w:tcPr>
          <w:p w:rsidR="009C46CC" w:rsidRDefault="003C6E0C" w:rsidP="009C46CC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Coordinador Administrativo y Financiero</w:t>
            </w:r>
          </w:p>
        </w:tc>
        <w:tc>
          <w:tcPr>
            <w:tcW w:w="3544" w:type="dxa"/>
          </w:tcPr>
          <w:p w:rsidR="009C46CC" w:rsidRDefault="009C46CC" w:rsidP="009C46CC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Operaciones</w:t>
            </w:r>
          </w:p>
        </w:tc>
        <w:tc>
          <w:tcPr>
            <w:tcW w:w="1843" w:type="dxa"/>
          </w:tcPr>
          <w:p w:rsidR="009C46CC" w:rsidRDefault="009C46CC" w:rsidP="009C46CC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</w:p>
        </w:tc>
      </w:tr>
      <w:tr w:rsidR="003C6E0C" w:rsidTr="003C6E0C">
        <w:tc>
          <w:tcPr>
            <w:tcW w:w="4531" w:type="dxa"/>
          </w:tcPr>
          <w:p w:rsidR="003C6E0C" w:rsidRDefault="003C6E0C" w:rsidP="003C6E0C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Periodista</w:t>
            </w:r>
          </w:p>
        </w:tc>
        <w:tc>
          <w:tcPr>
            <w:tcW w:w="3544" w:type="dxa"/>
          </w:tcPr>
          <w:p w:rsidR="003C6E0C" w:rsidRDefault="003C6E0C" w:rsidP="003C6E0C">
            <w:r>
              <w:rPr>
                <w:rFonts w:ascii="Arial" w:hAnsi="Arial" w:cs="Arial"/>
                <w:sz w:val="24"/>
              </w:rPr>
              <w:t>Staff de Gerencia</w:t>
            </w:r>
          </w:p>
        </w:tc>
        <w:tc>
          <w:tcPr>
            <w:tcW w:w="1843" w:type="dxa"/>
          </w:tcPr>
          <w:p w:rsidR="003C6E0C" w:rsidRDefault="003C6E0C" w:rsidP="003C6E0C">
            <w:pPr>
              <w:jc w:val="center"/>
              <w:rPr>
                <w:rFonts w:ascii="Arial" w:hAnsi="Arial" w:cs="Arial"/>
                <w:sz w:val="24"/>
              </w:rPr>
            </w:pPr>
            <w:bookmarkStart w:id="0" w:name="_GoBack"/>
            <w:bookmarkEnd w:id="0"/>
            <w:r>
              <w:rPr>
                <w:rFonts w:ascii="Arial" w:hAnsi="Arial" w:cs="Arial"/>
                <w:sz w:val="24"/>
              </w:rPr>
              <w:t>2</w:t>
            </w:r>
          </w:p>
        </w:tc>
      </w:tr>
      <w:tr w:rsidR="003C6E0C" w:rsidTr="003C6E0C">
        <w:tc>
          <w:tcPr>
            <w:tcW w:w="4531" w:type="dxa"/>
          </w:tcPr>
          <w:p w:rsidR="003C6E0C" w:rsidRDefault="003C6E0C" w:rsidP="003C6E0C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Tecnólogo Financiero</w:t>
            </w:r>
          </w:p>
        </w:tc>
        <w:tc>
          <w:tcPr>
            <w:tcW w:w="3544" w:type="dxa"/>
          </w:tcPr>
          <w:p w:rsidR="003C6E0C" w:rsidRDefault="003C6E0C" w:rsidP="003C6E0C">
            <w:r>
              <w:rPr>
                <w:rFonts w:ascii="Arial" w:hAnsi="Arial" w:cs="Arial"/>
                <w:sz w:val="24"/>
              </w:rPr>
              <w:t>Operaciones</w:t>
            </w:r>
          </w:p>
        </w:tc>
        <w:tc>
          <w:tcPr>
            <w:tcW w:w="1843" w:type="dxa"/>
          </w:tcPr>
          <w:p w:rsidR="003C6E0C" w:rsidRDefault="003C6E0C" w:rsidP="003C6E0C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</w:p>
        </w:tc>
      </w:tr>
      <w:tr w:rsidR="003C6E0C" w:rsidTr="003C6E0C">
        <w:tc>
          <w:tcPr>
            <w:tcW w:w="4531" w:type="dxa"/>
          </w:tcPr>
          <w:p w:rsidR="003C6E0C" w:rsidRDefault="003C6E0C" w:rsidP="003C6E0C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Técnico de Tecnologías</w:t>
            </w:r>
          </w:p>
        </w:tc>
        <w:tc>
          <w:tcPr>
            <w:tcW w:w="3544" w:type="dxa"/>
          </w:tcPr>
          <w:p w:rsidR="003C6E0C" w:rsidRDefault="003C6E0C" w:rsidP="003C6E0C">
            <w:r>
              <w:rPr>
                <w:rFonts w:ascii="Arial" w:hAnsi="Arial" w:cs="Arial"/>
                <w:sz w:val="24"/>
              </w:rPr>
              <w:t>Realización y Producción</w:t>
            </w:r>
          </w:p>
        </w:tc>
        <w:tc>
          <w:tcPr>
            <w:tcW w:w="1843" w:type="dxa"/>
          </w:tcPr>
          <w:p w:rsidR="003C6E0C" w:rsidRDefault="003C6E0C" w:rsidP="003C6E0C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</w:p>
        </w:tc>
      </w:tr>
      <w:tr w:rsidR="003C6E0C" w:rsidTr="003C6E0C">
        <w:tc>
          <w:tcPr>
            <w:tcW w:w="4531" w:type="dxa"/>
          </w:tcPr>
          <w:p w:rsidR="003C6E0C" w:rsidRDefault="003C6E0C" w:rsidP="003C6E0C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Editor</w:t>
            </w:r>
          </w:p>
        </w:tc>
        <w:tc>
          <w:tcPr>
            <w:tcW w:w="3544" w:type="dxa"/>
          </w:tcPr>
          <w:p w:rsidR="003C6E0C" w:rsidRDefault="003C6E0C" w:rsidP="003C6E0C">
            <w:r>
              <w:rPr>
                <w:rFonts w:ascii="Arial" w:hAnsi="Arial" w:cs="Arial"/>
                <w:sz w:val="24"/>
              </w:rPr>
              <w:t>Realización y Producción</w:t>
            </w:r>
          </w:p>
        </w:tc>
        <w:tc>
          <w:tcPr>
            <w:tcW w:w="1843" w:type="dxa"/>
          </w:tcPr>
          <w:p w:rsidR="003C6E0C" w:rsidRDefault="003C6E0C" w:rsidP="003C6E0C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</w:p>
        </w:tc>
      </w:tr>
      <w:tr w:rsidR="009C46CC" w:rsidRPr="009112E5" w:rsidTr="003C6E0C">
        <w:tc>
          <w:tcPr>
            <w:tcW w:w="4531" w:type="dxa"/>
          </w:tcPr>
          <w:p w:rsidR="009C46CC" w:rsidRPr="009112E5" w:rsidRDefault="009C46CC" w:rsidP="009C46CC">
            <w:pPr>
              <w:rPr>
                <w:rFonts w:ascii="Arial" w:hAnsi="Arial" w:cs="Arial"/>
                <w:b/>
                <w:sz w:val="24"/>
              </w:rPr>
            </w:pPr>
            <w:r w:rsidRPr="009112E5">
              <w:rPr>
                <w:rFonts w:ascii="Arial" w:hAnsi="Arial" w:cs="Arial"/>
                <w:b/>
                <w:sz w:val="24"/>
              </w:rPr>
              <w:t>Total</w:t>
            </w:r>
          </w:p>
        </w:tc>
        <w:tc>
          <w:tcPr>
            <w:tcW w:w="3544" w:type="dxa"/>
          </w:tcPr>
          <w:p w:rsidR="009C46CC" w:rsidRDefault="009C46CC" w:rsidP="009C46CC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843" w:type="dxa"/>
          </w:tcPr>
          <w:p w:rsidR="009C46CC" w:rsidRPr="009112E5" w:rsidRDefault="003C6E0C" w:rsidP="009C46CC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7</w:t>
            </w:r>
          </w:p>
        </w:tc>
      </w:tr>
    </w:tbl>
    <w:p w:rsidR="00501124" w:rsidRPr="00073DD7" w:rsidRDefault="00501124">
      <w:pPr>
        <w:rPr>
          <w:rFonts w:ascii="Arial" w:hAnsi="Arial" w:cs="Arial"/>
          <w:sz w:val="24"/>
        </w:rPr>
      </w:pPr>
    </w:p>
    <w:sectPr w:rsidR="00501124" w:rsidRPr="00073DD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C38"/>
    <w:rsid w:val="00073DD7"/>
    <w:rsid w:val="001044D0"/>
    <w:rsid w:val="00343C38"/>
    <w:rsid w:val="003C6E0C"/>
    <w:rsid w:val="00501124"/>
    <w:rsid w:val="005F6EBE"/>
    <w:rsid w:val="00742133"/>
    <w:rsid w:val="0075521B"/>
    <w:rsid w:val="007F4EFC"/>
    <w:rsid w:val="009112E5"/>
    <w:rsid w:val="009C46CC"/>
    <w:rsid w:val="00A23C00"/>
    <w:rsid w:val="00B272DF"/>
    <w:rsid w:val="00DA6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2333448"/>
  <w15:chartTrackingRefBased/>
  <w15:docId w15:val="{4F993B87-2C43-4E5E-B9FD-8CCA08D1E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1044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269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Andrea  Naranjo Muñoz</dc:creator>
  <cp:keywords/>
  <dc:description/>
  <cp:lastModifiedBy>Paula Andrea  Naranjo Muñoz</cp:lastModifiedBy>
  <cp:revision>4</cp:revision>
  <dcterms:created xsi:type="dcterms:W3CDTF">2019-01-29T23:32:00Z</dcterms:created>
  <dcterms:modified xsi:type="dcterms:W3CDTF">2019-01-30T15:11:00Z</dcterms:modified>
</cp:coreProperties>
</file>