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FD6" w:rsidRPr="009A6FD6" w:rsidRDefault="009A6FD6" w:rsidP="009A6FD6">
      <w:pPr>
        <w:jc w:val="center"/>
        <w:rPr>
          <w:b/>
        </w:rPr>
      </w:pPr>
      <w:bookmarkStart w:id="0" w:name="_GoBack"/>
      <w:r w:rsidRPr="009A6FD6">
        <w:rPr>
          <w:b/>
        </w:rPr>
        <w:t>SERVICIO DE ASEO DE OFICINAS Y ÁREAS DE TRABAJO PARA LA SEDE TELEANTIOQUIA</w:t>
      </w:r>
    </w:p>
    <w:bookmarkEnd w:id="0"/>
    <w:p w:rsidR="003B7A68" w:rsidRPr="004D2CED" w:rsidRDefault="003B7A68" w:rsidP="003B7A68">
      <w:pPr>
        <w:suppressAutoHyphens/>
        <w:spacing w:line="0" w:lineRule="atLeast"/>
        <w:ind w:left="1276" w:hanging="1276"/>
        <w:jc w:val="both"/>
        <w:outlineLvl w:val="0"/>
        <w:rPr>
          <w:rFonts w:cs="Arial"/>
          <w:color w:val="000000"/>
          <w:spacing w:val="-3"/>
        </w:rPr>
      </w:pPr>
    </w:p>
    <w:p w:rsidR="003B7A68" w:rsidRPr="007C0DB8" w:rsidRDefault="003B7A68" w:rsidP="003B7A68">
      <w:pPr>
        <w:suppressAutoHyphens/>
        <w:spacing w:line="0" w:lineRule="atLeast"/>
        <w:ind w:left="1080" w:hanging="1080"/>
        <w:jc w:val="both"/>
        <w:outlineLvl w:val="0"/>
        <w:rPr>
          <w:rFonts w:cs="Arial"/>
          <w:b/>
          <w:iCs/>
          <w:spacing w:val="-3"/>
          <w:szCs w:val="24"/>
        </w:rPr>
      </w:pPr>
      <w:r w:rsidRPr="00644C4D">
        <w:rPr>
          <w:rFonts w:cs="Arial"/>
          <w:color w:val="000000"/>
          <w:spacing w:val="-3"/>
          <w:szCs w:val="24"/>
        </w:rPr>
        <w:t>.</w:t>
      </w:r>
    </w:p>
    <w:p w:rsidR="003B7A68" w:rsidRPr="00362368" w:rsidRDefault="003B7A68" w:rsidP="003B7A68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62368">
        <w:rPr>
          <w:rFonts w:ascii="Calibri" w:hAnsi="Calibri" w:cs="Calibri"/>
          <w:spacing w:val="-3"/>
          <w:szCs w:val="24"/>
        </w:rPr>
        <w:t>FORMATO 2</w:t>
      </w:r>
    </w:p>
    <w:p w:rsidR="003B7A68" w:rsidRPr="00362368" w:rsidRDefault="003B7A68" w:rsidP="003B7A68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</w:p>
    <w:p w:rsidR="003B7A68" w:rsidRPr="00362368" w:rsidRDefault="003B7A68" w:rsidP="003B7A68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62368">
        <w:rPr>
          <w:rFonts w:ascii="Calibri" w:hAnsi="Calibri" w:cs="Calibri"/>
          <w:spacing w:val="-3"/>
          <w:szCs w:val="24"/>
        </w:rPr>
        <w:t>VALOR DE LA COTIZACIÓN</w:t>
      </w:r>
    </w:p>
    <w:p w:rsidR="003B7A68" w:rsidRPr="00362368" w:rsidRDefault="003B7A68" w:rsidP="003B7A68">
      <w:pPr>
        <w:tabs>
          <w:tab w:val="left" w:pos="1134"/>
        </w:tabs>
        <w:jc w:val="center"/>
        <w:rPr>
          <w:spacing w:val="-3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3"/>
        <w:gridCol w:w="1729"/>
        <w:gridCol w:w="697"/>
        <w:gridCol w:w="1257"/>
        <w:gridCol w:w="2060"/>
      </w:tblGrid>
      <w:tr w:rsidR="003B7A68" w:rsidRPr="00362368" w:rsidTr="008E56C2">
        <w:trPr>
          <w:trHeight w:val="435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Pr="00362368" w:rsidRDefault="003B7A68" w:rsidP="008E56C2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362368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Item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Pr="00362368" w:rsidRDefault="003B7A68" w:rsidP="008E56C2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362368"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  <w:t>Descripción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Pr="00362368" w:rsidRDefault="003B7A68" w:rsidP="008E56C2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362368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Cant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Pr="00362368" w:rsidRDefault="003B7A68" w:rsidP="008E56C2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362368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Unitario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Pr="00362368" w:rsidRDefault="003B7A68" w:rsidP="008E56C2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362368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</w:tr>
      <w:tr w:rsidR="003B7A68" w:rsidRPr="00362368" w:rsidTr="008E56C2">
        <w:trPr>
          <w:trHeight w:val="1023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A68" w:rsidRPr="00362368" w:rsidRDefault="003B7A68" w:rsidP="003B7A68">
            <w:pPr>
              <w:suppressAutoHyphens/>
              <w:spacing w:line="0" w:lineRule="atLeast"/>
              <w:ind w:left="203"/>
              <w:jc w:val="both"/>
              <w:outlineLvl w:val="0"/>
              <w:rPr>
                <w:rFonts w:ascii="Calibri" w:hAnsi="Calibri"/>
                <w:color w:val="000000"/>
                <w:szCs w:val="24"/>
                <w:lang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A68" w:rsidRPr="00362368" w:rsidRDefault="003B7A68" w:rsidP="008E56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  <w:p w:rsidR="003B7A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  <w:p w:rsidR="003B7A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  <w:p w:rsidR="003B7A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  <w:p w:rsidR="003B7A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  <w:p w:rsidR="003B7A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  <w:p w:rsidR="003B7A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  <w:p w:rsidR="003B7A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  <w:p w:rsidR="003B7A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  <w:p w:rsidR="003B7A68" w:rsidRPr="003623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$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Pr="00362368" w:rsidRDefault="003B7A68" w:rsidP="008E56C2">
            <w:pPr>
              <w:jc w:val="center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3B7A68" w:rsidRPr="00362368" w:rsidTr="008E56C2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A68" w:rsidRPr="00362368" w:rsidRDefault="003B7A68" w:rsidP="008E5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68" w:rsidRPr="003623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68" w:rsidRPr="003623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3B7A68" w:rsidRPr="00362368" w:rsidTr="008E56C2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Pr="00362368" w:rsidRDefault="003B7A68" w:rsidP="008E56C2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362368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68" w:rsidRPr="00362368" w:rsidRDefault="003B7A68" w:rsidP="008E56C2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3B7A68" w:rsidRPr="00362368" w:rsidTr="008E56C2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Pr="00362368" w:rsidRDefault="003B7A68" w:rsidP="008E56C2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362368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Impuesto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68" w:rsidRPr="00362368" w:rsidRDefault="003B7A68" w:rsidP="008E56C2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3B7A68" w:rsidRPr="00362368" w:rsidTr="008E56C2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Pr="00362368" w:rsidRDefault="003B7A68" w:rsidP="008E56C2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362368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Total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Pr="00362368" w:rsidRDefault="003B7A68" w:rsidP="008E56C2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</w:tbl>
    <w:p w:rsidR="003B7A68" w:rsidRPr="00362368" w:rsidRDefault="003B7A68" w:rsidP="003B7A68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p w:rsidR="003B7A68" w:rsidRPr="00362368" w:rsidRDefault="003B7A68" w:rsidP="003B7A68">
      <w:pPr>
        <w:pStyle w:val="NormalWeb"/>
        <w:rPr>
          <w:rFonts w:ascii="Calibri" w:hAnsi="Calibri"/>
          <w:spacing w:val="-3"/>
          <w:lang w:val="es-CO"/>
        </w:rPr>
      </w:pPr>
      <w:r w:rsidRPr="00362368">
        <w:rPr>
          <w:rFonts w:ascii="Calibri" w:hAnsi="Calibri"/>
          <w:spacing w:val="-3"/>
          <w:lang w:val="es-CO"/>
        </w:rPr>
        <w:t>*Si el proponente ofrece alguno de los costos como valor agregado deberá especificar por que no relaciona el costo del ítem señalado.</w:t>
      </w:r>
    </w:p>
    <w:p w:rsidR="003B7A68" w:rsidRPr="00362368" w:rsidRDefault="003B7A68" w:rsidP="003B7A68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3067"/>
        <w:gridCol w:w="1372"/>
        <w:gridCol w:w="1721"/>
      </w:tblGrid>
      <w:tr w:rsidR="003B7A68" w:rsidRPr="00362368" w:rsidTr="008E56C2">
        <w:trPr>
          <w:trHeight w:val="454"/>
          <w:jc w:val="center"/>
        </w:trPr>
        <w:tc>
          <w:tcPr>
            <w:tcW w:w="1722" w:type="pct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>Empresa que cotiza:</w:t>
            </w:r>
          </w:p>
        </w:tc>
        <w:tc>
          <w:tcPr>
            <w:tcW w:w="3278" w:type="pct"/>
            <w:gridSpan w:val="3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3B7A68" w:rsidRPr="00362368" w:rsidTr="008E56C2">
        <w:trPr>
          <w:trHeight w:val="454"/>
          <w:jc w:val="center"/>
        </w:trPr>
        <w:tc>
          <w:tcPr>
            <w:tcW w:w="1722" w:type="pct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>Formato diligenciado por:</w:t>
            </w:r>
          </w:p>
        </w:tc>
        <w:tc>
          <w:tcPr>
            <w:tcW w:w="3278" w:type="pct"/>
            <w:gridSpan w:val="3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3B7A68" w:rsidRPr="00362368" w:rsidTr="008E56C2">
        <w:trPr>
          <w:trHeight w:val="454"/>
          <w:jc w:val="center"/>
        </w:trPr>
        <w:tc>
          <w:tcPr>
            <w:tcW w:w="1722" w:type="pct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>Cargo en la empresa:</w:t>
            </w:r>
          </w:p>
        </w:tc>
        <w:tc>
          <w:tcPr>
            <w:tcW w:w="1632" w:type="pct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>Teléfono:</w:t>
            </w:r>
          </w:p>
        </w:tc>
        <w:tc>
          <w:tcPr>
            <w:tcW w:w="916" w:type="pct"/>
          </w:tcPr>
          <w:p w:rsidR="003B7A68" w:rsidRPr="00362368" w:rsidRDefault="003B7A68" w:rsidP="008E56C2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3B7A68" w:rsidRPr="00362368" w:rsidTr="008E56C2">
        <w:trPr>
          <w:trHeight w:val="454"/>
          <w:jc w:val="center"/>
        </w:trPr>
        <w:tc>
          <w:tcPr>
            <w:tcW w:w="1722" w:type="pct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>Correo electrónico:</w:t>
            </w:r>
          </w:p>
        </w:tc>
        <w:tc>
          <w:tcPr>
            <w:tcW w:w="1632" w:type="pct"/>
            <w:vAlign w:val="center"/>
          </w:tcPr>
          <w:p w:rsidR="003B7A68" w:rsidRPr="00362368" w:rsidRDefault="009A6FD6" w:rsidP="008E56C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hyperlink r:id="rId6" w:history="1"/>
            <w:r w:rsidR="003B7A68" w:rsidRPr="00362368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730" w:type="pct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 xml:space="preserve">Ciudad </w:t>
            </w:r>
          </w:p>
        </w:tc>
        <w:tc>
          <w:tcPr>
            <w:tcW w:w="916" w:type="pct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>Medellín</w:t>
            </w:r>
          </w:p>
        </w:tc>
      </w:tr>
      <w:tr w:rsidR="003B7A68" w:rsidRPr="007557AF" w:rsidTr="008E56C2">
        <w:trPr>
          <w:trHeight w:val="736"/>
          <w:jc w:val="center"/>
        </w:trPr>
        <w:tc>
          <w:tcPr>
            <w:tcW w:w="5000" w:type="pct"/>
            <w:gridSpan w:val="4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362368">
              <w:rPr>
                <w:rFonts w:ascii="Calibri" w:hAnsi="Calibri"/>
                <w:color w:val="000000"/>
                <w:szCs w:val="24"/>
              </w:rPr>
              <w:t>Firma:</w:t>
            </w:r>
          </w:p>
          <w:p w:rsidR="003B7A68" w:rsidRPr="007557AF" w:rsidRDefault="003B7A68" w:rsidP="008E56C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362368">
              <w:rPr>
                <w:rFonts w:ascii="Calibri" w:hAnsi="Calibri"/>
                <w:iCs/>
                <w:color w:val="000000"/>
                <w:szCs w:val="24"/>
              </w:rPr>
              <w:tab/>
              <w:t>____________________________________________________________________</w:t>
            </w:r>
          </w:p>
        </w:tc>
      </w:tr>
    </w:tbl>
    <w:p w:rsidR="003B7A68" w:rsidRDefault="003B7A68" w:rsidP="003B7A68"/>
    <w:p w:rsidR="003B7A68" w:rsidRDefault="003B7A68" w:rsidP="003B7A68"/>
    <w:p w:rsidR="00E82BE2" w:rsidRDefault="00E82BE2"/>
    <w:sectPr w:rsidR="00E82BE2" w:rsidSect="00C03978">
      <w:headerReference w:type="default" r:id="rId7"/>
      <w:footerReference w:type="even" r:id="rId8"/>
      <w:footerReference w:type="default" r:id="rId9"/>
      <w:headerReference w:type="first" r:id="rId10"/>
      <w:pgSz w:w="12242" w:h="15842" w:code="1"/>
      <w:pgMar w:top="1361" w:right="1418" w:bottom="1361" w:left="1418" w:header="851" w:footer="5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A68" w:rsidRDefault="003B7A68" w:rsidP="003B7A68">
      <w:r>
        <w:separator/>
      </w:r>
    </w:p>
  </w:endnote>
  <w:endnote w:type="continuationSeparator" w:id="0">
    <w:p w:rsidR="003B7A68" w:rsidRDefault="003B7A68" w:rsidP="003B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3B7A6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E0F62" w:rsidRDefault="009A6FD6">
    <w:pPr>
      <w:pStyle w:val="Piedepgina"/>
      <w:ind w:right="360"/>
    </w:pPr>
  </w:p>
  <w:p w:rsidR="001E0F62" w:rsidRDefault="009A6FD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9A6FD6" w:rsidP="00B97469">
    <w:pPr>
      <w:ind w:left="-207"/>
      <w:jc w:val="both"/>
      <w:rPr>
        <w:rFonts w:cs="Arial"/>
        <w:sz w:val="20"/>
      </w:rPr>
    </w:pPr>
  </w:p>
  <w:p w:rsidR="001E0F62" w:rsidRPr="00485EF7" w:rsidRDefault="009A6FD6" w:rsidP="00485EF7">
    <w:pPr>
      <w:pStyle w:val="Piedepgina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A68" w:rsidRDefault="003B7A68" w:rsidP="003B7A68">
      <w:r>
        <w:separator/>
      </w:r>
    </w:p>
  </w:footnote>
  <w:footnote w:type="continuationSeparator" w:id="0">
    <w:p w:rsidR="003B7A68" w:rsidRDefault="003B7A68" w:rsidP="003B7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Pr="00D0524E" w:rsidRDefault="003B7A68">
    <w:pPr>
      <w:pStyle w:val="Encabezado"/>
      <w:jc w:val="righ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TR</w:t>
    </w:r>
  </w:p>
  <w:p w:rsidR="001E0F62" w:rsidRPr="00D0524E" w:rsidRDefault="003B7A68" w:rsidP="00B4344B">
    <w:pPr>
      <w:pStyle w:val="Encabezado"/>
      <w:jc w:val="right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DMYC 23-2017</w:t>
    </w:r>
  </w:p>
  <w:p w:rsidR="001E0F62" w:rsidRPr="00D0524E" w:rsidRDefault="009A6FD6">
    <w:pPr>
      <w:pStyle w:val="Encabezado"/>
      <w:jc w:val="right"/>
      <w:rPr>
        <w:rFonts w:ascii="Calibri" w:hAnsi="Calibri" w:cs="Calibri"/>
        <w:b/>
        <w:sz w:val="8"/>
      </w:rPr>
    </w:pPr>
  </w:p>
  <w:p w:rsidR="001E0F62" w:rsidRPr="00D0524E" w:rsidRDefault="003B7A68">
    <w:pPr>
      <w:pStyle w:val="Encabezado"/>
      <w:jc w:val="right"/>
      <w:rPr>
        <w:rFonts w:ascii="Calibri" w:hAnsi="Calibri" w:cs="Calibri"/>
        <w:sz w:val="20"/>
      </w:rPr>
    </w:pPr>
    <w:r w:rsidRPr="00D0524E">
      <w:rPr>
        <w:rFonts w:ascii="Calibri" w:hAnsi="Calibri" w:cs="Calibri"/>
        <w:sz w:val="20"/>
      </w:rPr>
      <w:t xml:space="preserve">Página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PAGE</w:instrText>
    </w:r>
    <w:r w:rsidRPr="00D0524E">
      <w:rPr>
        <w:rFonts w:ascii="Calibri" w:hAnsi="Calibri" w:cs="Calibri"/>
        <w:b/>
        <w:bCs/>
        <w:sz w:val="20"/>
      </w:rPr>
      <w:fldChar w:fldCharType="separate"/>
    </w:r>
    <w:r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  <w:r w:rsidRPr="00D0524E">
      <w:rPr>
        <w:rFonts w:ascii="Calibri" w:hAnsi="Calibri" w:cs="Calibri"/>
        <w:sz w:val="20"/>
      </w:rPr>
      <w:t xml:space="preserve"> de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NUMPAGES</w:instrText>
    </w:r>
    <w:r w:rsidRPr="00D0524E">
      <w:rPr>
        <w:rFonts w:ascii="Calibri" w:hAnsi="Calibri" w:cs="Calibri"/>
        <w:b/>
        <w:bCs/>
        <w:sz w:val="20"/>
      </w:rPr>
      <w:fldChar w:fldCharType="separate"/>
    </w:r>
    <w:r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</w:p>
  <w:p w:rsidR="001E0F62" w:rsidRPr="004A4D60" w:rsidRDefault="009A6FD6">
    <w:pPr>
      <w:pStyle w:val="Encabezad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1E0F62" w:rsidRPr="00D0524E" w:rsidTr="00B4398C">
      <w:trPr>
        <w:cantSplit/>
        <w:trHeight w:val="276"/>
      </w:trPr>
      <w:tc>
        <w:tcPr>
          <w:tcW w:w="2552" w:type="dxa"/>
          <w:vMerge w:val="restart"/>
          <w:vAlign w:val="center"/>
        </w:tcPr>
        <w:p w:rsidR="001E0F62" w:rsidRPr="00D0524E" w:rsidRDefault="003B7A68" w:rsidP="00B4398C">
          <w:pPr>
            <w:jc w:val="cent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noProof/>
              <w:lang w:val="es-CO" w:eastAsia="es-CO"/>
            </w:rPr>
            <w:drawing>
              <wp:inline distT="0" distB="0" distL="0" distR="0" wp14:anchorId="03B070FA" wp14:editId="22EAD008">
                <wp:extent cx="1390650" cy="304800"/>
                <wp:effectExtent l="0" t="0" r="0" b="0"/>
                <wp:docPr id="1" name="Imagen 1" descr="Logo TA B&amp;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A B&amp;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:rsidR="001E0F62" w:rsidRPr="00D0524E" w:rsidRDefault="003B7A68" w:rsidP="003B7A68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INVITACIÓN PÚBLICA</w:t>
          </w:r>
        </w:p>
      </w:tc>
      <w:tc>
        <w:tcPr>
          <w:tcW w:w="2693" w:type="dxa"/>
        </w:tcPr>
        <w:p w:rsidR="001E0F62" w:rsidRPr="00D0524E" w:rsidRDefault="003B7A68" w:rsidP="008B73C6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Código: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FO-P20-S1-05</w:t>
          </w:r>
        </w:p>
      </w:tc>
    </w:tr>
    <w:tr w:rsidR="001E0F62" w:rsidRPr="00D0524E" w:rsidTr="00B4398C">
      <w:trPr>
        <w:cantSplit/>
        <w:trHeight w:val="196"/>
      </w:trPr>
      <w:tc>
        <w:tcPr>
          <w:tcW w:w="2552" w:type="dxa"/>
          <w:vMerge/>
        </w:tcPr>
        <w:p w:rsidR="001E0F62" w:rsidRPr="00D0524E" w:rsidRDefault="009A6FD6" w:rsidP="00B4398C">
          <w:pPr>
            <w:jc w:val="both"/>
            <w:rPr>
              <w:rFonts w:ascii="Calibri" w:hAnsi="Calibri" w:cs="Calibri"/>
              <w:noProof/>
              <w:sz w:val="20"/>
            </w:rPr>
          </w:pPr>
        </w:p>
      </w:tc>
      <w:tc>
        <w:tcPr>
          <w:tcW w:w="4961" w:type="dxa"/>
          <w:vMerge/>
        </w:tcPr>
        <w:p w:rsidR="001E0F62" w:rsidRPr="00D0524E" w:rsidRDefault="009A6FD6" w:rsidP="00B4398C">
          <w:pPr>
            <w:jc w:val="center"/>
            <w:rPr>
              <w:rFonts w:ascii="Calibri" w:hAnsi="Calibri" w:cs="Calibri"/>
              <w:sz w:val="20"/>
            </w:rPr>
          </w:pPr>
        </w:p>
      </w:tc>
      <w:tc>
        <w:tcPr>
          <w:tcW w:w="2693" w:type="dxa"/>
        </w:tcPr>
        <w:p w:rsidR="001E0F62" w:rsidRPr="00D0524E" w:rsidRDefault="003B7A68" w:rsidP="00B4398C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Versión: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03</w:t>
          </w:r>
        </w:p>
      </w:tc>
    </w:tr>
  </w:tbl>
  <w:p w:rsidR="001E0F62" w:rsidRDefault="009A6F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68"/>
    <w:rsid w:val="003B7A68"/>
    <w:rsid w:val="009A6FD6"/>
    <w:rsid w:val="00E8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BE486C-45F3-4CDE-9C65-6910B98C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A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B7A68"/>
    <w:pPr>
      <w:keepNext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B7A68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B7A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7A68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3B7A68"/>
  </w:style>
  <w:style w:type="paragraph" w:styleId="Piedepgina">
    <w:name w:val="footer"/>
    <w:basedOn w:val="Normal"/>
    <w:link w:val="PiedepginaCar"/>
    <w:rsid w:val="003B7A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B7A68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rsid w:val="003B7A6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inespaciado">
    <w:name w:val="No Spacing"/>
    <w:link w:val="SinespaciadoCar"/>
    <w:uiPriority w:val="1"/>
    <w:qFormat/>
    <w:rsid w:val="003B7A68"/>
    <w:pPr>
      <w:spacing w:after="0" w:line="240" w:lineRule="auto"/>
    </w:pPr>
  </w:style>
  <w:style w:type="paragraph" w:customStyle="1" w:styleId="Default">
    <w:name w:val="Default"/>
    <w:rsid w:val="003B7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3B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ierralopez@yahoo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Alejandro Alvarez Venegas</dc:creator>
  <cp:keywords/>
  <dc:description/>
  <cp:lastModifiedBy>Manuel Alejandro Alvarez Venegas</cp:lastModifiedBy>
  <cp:revision>2</cp:revision>
  <dcterms:created xsi:type="dcterms:W3CDTF">2024-03-04T17:14:00Z</dcterms:created>
  <dcterms:modified xsi:type="dcterms:W3CDTF">2024-03-04T17:24:00Z</dcterms:modified>
</cp:coreProperties>
</file>