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88" w:rsidRPr="00DC46CC" w:rsidRDefault="00DC46CC" w:rsidP="00AA7888">
      <w:pPr>
        <w:tabs>
          <w:tab w:val="left" w:pos="1134"/>
        </w:tabs>
        <w:suppressAutoHyphens/>
        <w:jc w:val="center"/>
        <w:outlineLvl w:val="0"/>
        <w:rPr>
          <w:b/>
          <w:bCs/>
          <w:color w:val="000000"/>
        </w:rPr>
      </w:pPr>
      <w:r w:rsidRPr="00DC46CC">
        <w:rPr>
          <w:b/>
          <w:bCs/>
          <w:color w:val="000000"/>
        </w:rPr>
        <w:t xml:space="preserve">IP-091-2023 </w:t>
      </w:r>
    </w:p>
    <w:p w:rsidR="00AA7888" w:rsidRPr="00DC46CC" w:rsidRDefault="00DC46CC" w:rsidP="001D06E6">
      <w:pPr>
        <w:pStyle w:val="Ttulo1"/>
        <w:jc w:val="center"/>
        <w:rPr>
          <w:rFonts w:cs="Arial"/>
          <w:b/>
          <w:sz w:val="22"/>
          <w:szCs w:val="22"/>
        </w:rPr>
      </w:pPr>
      <w:r w:rsidRPr="00DC46CC">
        <w:rPr>
          <w:rFonts w:cs="Arial"/>
          <w:b/>
        </w:rPr>
        <w:t>IMPRESIÓN DE ATLAS SOBRE LOS MUNICIPIOS Y CORREGIMIENTOS DE ANTIOQUIA PARA LA GOBERNACIÓN DE ANTIOQUIA</w:t>
      </w:r>
      <w:r w:rsidRPr="00DC46CC">
        <w:rPr>
          <w:rFonts w:cs="Arial"/>
          <w:b/>
          <w:sz w:val="22"/>
          <w:szCs w:val="22"/>
        </w:rPr>
        <w:t>.</w:t>
      </w:r>
    </w:p>
    <w:p w:rsidR="00AA7888" w:rsidRDefault="00AA7888" w:rsidP="00AA7888">
      <w:pPr>
        <w:tabs>
          <w:tab w:val="left" w:pos="1134"/>
        </w:tabs>
        <w:jc w:val="center"/>
        <w:rPr>
          <w:b/>
          <w:color w:val="000000"/>
          <w:spacing w:val="-3"/>
        </w:rPr>
      </w:pPr>
    </w:p>
    <w:p w:rsidR="00AA788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AA7888" w:rsidRPr="00362368" w:rsidRDefault="00AA7888" w:rsidP="00AA788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96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4906"/>
        <w:gridCol w:w="780"/>
        <w:gridCol w:w="1540"/>
        <w:gridCol w:w="1200"/>
      </w:tblGrid>
      <w:tr w:rsidR="00AA7888" w:rsidRPr="00542150" w:rsidTr="006D14D7">
        <w:trPr>
          <w:trHeight w:val="52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Item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DF" w:rsidRDefault="007D7DDF" w:rsidP="007D7DD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12E91">
              <w:rPr>
                <w:rFonts w:ascii="Arial" w:hAnsi="Arial" w:cs="Arial"/>
                <w:sz w:val="24"/>
                <w:szCs w:val="24"/>
              </w:rPr>
              <w:t xml:space="preserve">mpresión de atlas </w:t>
            </w:r>
            <w:r>
              <w:rPr>
                <w:rFonts w:ascii="Arial" w:hAnsi="Arial" w:cs="Arial"/>
                <w:sz w:val="24"/>
                <w:szCs w:val="24"/>
              </w:rPr>
              <w:t>sobre los Municipios y Corregimientos de Antioquia para la Gobernación de A</w:t>
            </w:r>
            <w:r w:rsidRPr="00812E91">
              <w:rPr>
                <w:rFonts w:ascii="Arial" w:hAnsi="Arial" w:cs="Arial"/>
                <w:sz w:val="24"/>
                <w:szCs w:val="24"/>
              </w:rPr>
              <w:t>ntioquia.</w:t>
            </w:r>
          </w:p>
          <w:p w:rsidR="007D7DDF" w:rsidRDefault="007D7DDF" w:rsidP="007D7DD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7DDF" w:rsidRPr="00E17AA2" w:rsidRDefault="007D7DDF" w:rsidP="007D7DD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color w:val="000000" w:themeColor="text1"/>
                <w:spacing w:val="-3"/>
              </w:rPr>
            </w:pPr>
            <w:r w:rsidRPr="00E17AA2">
              <w:rPr>
                <w:b/>
                <w:color w:val="000000" w:themeColor="text1"/>
                <w:spacing w:val="-3"/>
              </w:rPr>
              <w:t>Caratula:</w:t>
            </w:r>
            <w:r w:rsidRPr="00E17AA2">
              <w:rPr>
                <w:color w:val="000000" w:themeColor="text1"/>
                <w:spacing w:val="-3"/>
              </w:rPr>
              <w:t xml:space="preserve"> 69.4 X 36 cm. 4/1 0/0 </w:t>
            </w:r>
            <w:proofErr w:type="spellStart"/>
            <w:r w:rsidRPr="00E17AA2">
              <w:rPr>
                <w:color w:val="000000" w:themeColor="text1"/>
                <w:spacing w:val="-3"/>
              </w:rPr>
              <w:t>propalcote</w:t>
            </w:r>
            <w:proofErr w:type="spellEnd"/>
            <w:r w:rsidRPr="00E17AA2">
              <w:rPr>
                <w:color w:val="000000" w:themeColor="text1"/>
                <w:spacing w:val="-3"/>
              </w:rPr>
              <w:t xml:space="preserve"> C2S 150 gr, Laminado Mate 1 Cara, Encaratulado Hot </w:t>
            </w:r>
            <w:proofErr w:type="spellStart"/>
            <w:r w:rsidRPr="00E17AA2">
              <w:rPr>
                <w:color w:val="000000" w:themeColor="text1"/>
                <w:spacing w:val="-3"/>
              </w:rPr>
              <w:t>Melt</w:t>
            </w:r>
            <w:proofErr w:type="spellEnd"/>
            <w:r w:rsidRPr="00E17AA2">
              <w:rPr>
                <w:color w:val="000000" w:themeColor="text1"/>
                <w:spacing w:val="-3"/>
              </w:rPr>
              <w:t>, Cosido al Hilo, Refilado.</w:t>
            </w:r>
          </w:p>
          <w:p w:rsidR="007D7DDF" w:rsidRPr="00E17AA2" w:rsidRDefault="007D7DDF" w:rsidP="007D7DD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color w:val="000000" w:themeColor="text1"/>
                <w:spacing w:val="-3"/>
              </w:rPr>
            </w:pPr>
            <w:r w:rsidRPr="00E17AA2">
              <w:rPr>
                <w:b/>
                <w:color w:val="000000" w:themeColor="text1"/>
                <w:spacing w:val="-3"/>
              </w:rPr>
              <w:t>Guardas:</w:t>
            </w:r>
            <w:r w:rsidRPr="00E17AA2">
              <w:rPr>
                <w:color w:val="000000" w:themeColor="text1"/>
                <w:spacing w:val="-3"/>
              </w:rPr>
              <w:t xml:space="preserve"> 65.3 X 32.5 cm. 0/0 0/0 </w:t>
            </w:r>
            <w:proofErr w:type="spellStart"/>
            <w:r w:rsidRPr="00E17AA2">
              <w:rPr>
                <w:color w:val="000000" w:themeColor="text1"/>
                <w:spacing w:val="-3"/>
              </w:rPr>
              <w:t>Propalcote</w:t>
            </w:r>
            <w:proofErr w:type="spellEnd"/>
            <w:r w:rsidRPr="00E17AA2">
              <w:rPr>
                <w:color w:val="000000" w:themeColor="text1"/>
                <w:spacing w:val="-3"/>
              </w:rPr>
              <w:t xml:space="preserve"> C2S 200 gr, laminado Mate 1 Cara, gratado, Refilado.</w:t>
            </w:r>
          </w:p>
          <w:p w:rsidR="007D7DDF" w:rsidRPr="00E17AA2" w:rsidRDefault="007D7DDF" w:rsidP="007D7DD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color w:val="000000" w:themeColor="text1"/>
                <w:spacing w:val="-3"/>
              </w:rPr>
            </w:pPr>
            <w:r w:rsidRPr="00E17AA2">
              <w:rPr>
                <w:color w:val="000000" w:themeColor="text1"/>
                <w:spacing w:val="-3"/>
              </w:rPr>
              <w:t xml:space="preserve">Cartón </w:t>
            </w:r>
            <w:proofErr w:type="spellStart"/>
            <w:r w:rsidRPr="00E17AA2">
              <w:rPr>
                <w:color w:val="000000" w:themeColor="text1"/>
                <w:spacing w:val="-3"/>
              </w:rPr>
              <w:t>nd</w:t>
            </w:r>
            <w:proofErr w:type="spellEnd"/>
            <w:r w:rsidRPr="00E17AA2">
              <w:rPr>
                <w:color w:val="000000" w:themeColor="text1"/>
                <w:spacing w:val="-3"/>
              </w:rPr>
              <w:t xml:space="preserve"> 30 X 33 cm. 0/0 0/0, Cartón Industrial 2 mm, refilado</w:t>
            </w:r>
          </w:p>
          <w:p w:rsidR="007D7DDF" w:rsidRPr="00E17AA2" w:rsidRDefault="007D7DDF" w:rsidP="007D7DD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color w:val="000000" w:themeColor="text1"/>
                <w:spacing w:val="-3"/>
              </w:rPr>
            </w:pPr>
            <w:r w:rsidRPr="00E17AA2">
              <w:rPr>
                <w:b/>
                <w:color w:val="000000" w:themeColor="text1"/>
                <w:spacing w:val="-3"/>
              </w:rPr>
              <w:t>Hojas Internas</w:t>
            </w:r>
            <w:r w:rsidRPr="00E17AA2">
              <w:rPr>
                <w:color w:val="000000" w:themeColor="text1"/>
                <w:spacing w:val="-3"/>
              </w:rPr>
              <w:t xml:space="preserve">: 720 páginas, 33 X 30 cm. 4/4 0/0 </w:t>
            </w:r>
            <w:proofErr w:type="spellStart"/>
            <w:r w:rsidRPr="00E17AA2">
              <w:rPr>
                <w:color w:val="000000" w:themeColor="text1"/>
                <w:spacing w:val="-3"/>
              </w:rPr>
              <w:t>propalcote</w:t>
            </w:r>
            <w:proofErr w:type="spellEnd"/>
            <w:r w:rsidRPr="00E17AA2">
              <w:rPr>
                <w:color w:val="000000" w:themeColor="text1"/>
                <w:spacing w:val="-3"/>
              </w:rPr>
              <w:t xml:space="preserve"> C2S 150 gr, plegado, intercalado,</w:t>
            </w:r>
            <w:r>
              <w:rPr>
                <w:color w:val="000000" w:themeColor="text1"/>
                <w:spacing w:val="-3"/>
              </w:rPr>
              <w:t xml:space="preserve"> </w:t>
            </w:r>
            <w:r w:rsidRPr="00E17AA2">
              <w:rPr>
                <w:color w:val="000000" w:themeColor="text1"/>
                <w:spacing w:val="-3"/>
              </w:rPr>
              <w:t>refilado.</w:t>
            </w:r>
            <w:bookmarkStart w:id="0" w:name="_GoBack"/>
            <w:bookmarkEnd w:id="0"/>
          </w:p>
          <w:p w:rsidR="007D7DDF" w:rsidRPr="00812E91" w:rsidRDefault="007D7DDF" w:rsidP="007D7DD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DC46CC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AA7888" w:rsidRPr="00362368" w:rsidRDefault="00AA7888" w:rsidP="00AA788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AA7888" w:rsidRPr="00362368" w:rsidRDefault="00AA7888" w:rsidP="00AA788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AA7888" w:rsidRPr="00362368" w:rsidRDefault="00AA7888" w:rsidP="00AA788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AA7888" w:rsidRPr="00362368" w:rsidRDefault="00AA7888" w:rsidP="006D14D7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AA7888" w:rsidRPr="00362368" w:rsidRDefault="007D7DDF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AA788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AA7888" w:rsidRPr="007557AF" w:rsidTr="006D14D7">
        <w:trPr>
          <w:trHeight w:val="736"/>
          <w:jc w:val="center"/>
        </w:trPr>
        <w:tc>
          <w:tcPr>
            <w:tcW w:w="5000" w:type="pct"/>
            <w:gridSpan w:val="4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lastRenderedPageBreak/>
              <w:t>Firma:</w:t>
            </w:r>
          </w:p>
          <w:p w:rsidR="00AA7888" w:rsidRPr="007557AF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AA7888" w:rsidRDefault="00AA7888" w:rsidP="00AA7888"/>
    <w:p w:rsidR="00AA7888" w:rsidRDefault="00AA7888" w:rsidP="00AA7888"/>
    <w:p w:rsidR="00CB625B" w:rsidRDefault="00CB625B"/>
    <w:sectPr w:rsidR="00CB625B" w:rsidSect="0079281D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D2" w:rsidRDefault="00DA06D2">
      <w:r>
        <w:separator/>
      </w:r>
    </w:p>
  </w:endnote>
  <w:endnote w:type="continuationSeparator" w:id="0">
    <w:p w:rsidR="00DA06D2" w:rsidRDefault="00DA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AA78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9281D" w:rsidRDefault="007D7DDF">
    <w:pPr>
      <w:pStyle w:val="Piedepgina"/>
      <w:ind w:right="360"/>
    </w:pPr>
  </w:p>
  <w:p w:rsidR="0079281D" w:rsidRDefault="007D7D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7D7DDF" w:rsidP="0079281D">
    <w:pPr>
      <w:ind w:left="-207"/>
      <w:jc w:val="both"/>
      <w:rPr>
        <w:rFonts w:cs="Arial"/>
        <w:sz w:val="20"/>
      </w:rPr>
    </w:pPr>
  </w:p>
  <w:p w:rsidR="0079281D" w:rsidRPr="00485EF7" w:rsidRDefault="007D7DDF" w:rsidP="0079281D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D2" w:rsidRDefault="00DA06D2">
      <w:r>
        <w:separator/>
      </w:r>
    </w:p>
  </w:footnote>
  <w:footnote w:type="continuationSeparator" w:id="0">
    <w:p w:rsidR="00DA06D2" w:rsidRDefault="00DA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Pr="00D0524E" w:rsidRDefault="00AA788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79281D" w:rsidRPr="00D0524E" w:rsidRDefault="00AA7888" w:rsidP="0079281D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79281D" w:rsidRPr="00D0524E" w:rsidRDefault="007D7DDF">
    <w:pPr>
      <w:pStyle w:val="Encabezado"/>
      <w:jc w:val="right"/>
      <w:rPr>
        <w:rFonts w:ascii="Calibri" w:hAnsi="Calibri" w:cs="Calibri"/>
        <w:b/>
        <w:sz w:val="8"/>
      </w:rPr>
    </w:pPr>
  </w:p>
  <w:p w:rsidR="0079281D" w:rsidRPr="00D0524E" w:rsidRDefault="00AA788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D7DDF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D7DDF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79281D" w:rsidRPr="004A4D60" w:rsidRDefault="007D7DDF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281D" w:rsidRPr="00D0524E" w:rsidTr="0079281D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79281D" w:rsidRPr="00D0524E" w:rsidRDefault="00AA7888" w:rsidP="0079281D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3BEDC149" wp14:editId="2B1CF332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79281D" w:rsidRPr="00D0524E" w:rsidRDefault="00AA7888" w:rsidP="0079281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FORMATO 2</w:t>
          </w:r>
        </w:p>
      </w:tc>
      <w:tc>
        <w:tcPr>
          <w:tcW w:w="2693" w:type="dxa"/>
        </w:tcPr>
        <w:p w:rsidR="0079281D" w:rsidRPr="00D0524E" w:rsidRDefault="00AA7888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  <w:tr w:rsidR="0079281D" w:rsidRPr="00D0524E" w:rsidTr="0079281D">
      <w:trPr>
        <w:cantSplit/>
        <w:trHeight w:val="196"/>
      </w:trPr>
      <w:tc>
        <w:tcPr>
          <w:tcW w:w="2552" w:type="dxa"/>
          <w:vMerge/>
        </w:tcPr>
        <w:p w:rsidR="0079281D" w:rsidRPr="00D0524E" w:rsidRDefault="007D7DDF" w:rsidP="0079281D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79281D" w:rsidRPr="00D0524E" w:rsidRDefault="007D7DDF" w:rsidP="0079281D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79281D" w:rsidRPr="00D0524E" w:rsidRDefault="00AA7888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</w:tbl>
  <w:p w:rsidR="0079281D" w:rsidRDefault="007D7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88"/>
    <w:rsid w:val="001D06E6"/>
    <w:rsid w:val="0027082F"/>
    <w:rsid w:val="007D7DDF"/>
    <w:rsid w:val="00AA7888"/>
    <w:rsid w:val="00CB625B"/>
    <w:rsid w:val="00DA06D2"/>
    <w:rsid w:val="00D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B094"/>
  <w15:chartTrackingRefBased/>
  <w15:docId w15:val="{70CD30ED-FDF0-429E-B63E-E6C996C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8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A788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78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AA7888"/>
  </w:style>
  <w:style w:type="paragraph" w:styleId="Piedepgina">
    <w:name w:val="footer"/>
    <w:basedOn w:val="Normal"/>
    <w:link w:val="PiedepginaCar"/>
    <w:rsid w:val="00AA78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AA78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A7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7D7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7D7DDF"/>
    <w:rPr>
      <w:rFonts w:ascii="Calibri" w:eastAsia="Calibri" w:hAnsi="Calibri" w:cs="Times New Roman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D7DDF"/>
    <w:pPr>
      <w:ind w:left="720"/>
      <w:contextualSpacing/>
    </w:pPr>
    <w:rPr>
      <w:rFonts w:cs="Arial"/>
      <w:szCs w:val="24"/>
      <w:lang w:val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7D7DDF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3</cp:revision>
  <dcterms:created xsi:type="dcterms:W3CDTF">2023-11-20T21:16:00Z</dcterms:created>
  <dcterms:modified xsi:type="dcterms:W3CDTF">2023-11-23T22:25:00Z</dcterms:modified>
</cp:coreProperties>
</file>