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D9" w:rsidRDefault="006279D9" w:rsidP="006279D9"/>
    <w:p w:rsidR="006279D9" w:rsidRDefault="006279D9" w:rsidP="006279D9"/>
    <w:p w:rsidR="006279D9" w:rsidRDefault="006279D9" w:rsidP="006279D9">
      <w:pPr>
        <w:rPr>
          <w:b/>
          <w:bCs/>
          <w:sz w:val="28"/>
          <w:szCs w:val="28"/>
          <w:u w:val="single"/>
        </w:rPr>
      </w:pPr>
      <w:r>
        <w:rPr>
          <w:b/>
          <w:bCs/>
          <w:sz w:val="28"/>
          <w:szCs w:val="28"/>
          <w:u w:val="single"/>
        </w:rPr>
        <w:t>PREGUNTA</w:t>
      </w:r>
    </w:p>
    <w:p w:rsidR="006279D9" w:rsidRDefault="006279D9" w:rsidP="006279D9"/>
    <w:p w:rsidR="006279D9" w:rsidRDefault="006279D9" w:rsidP="006279D9">
      <w:pPr>
        <w:outlineLvl w:val="0"/>
        <w:rPr>
          <w:lang w:val="es-ES"/>
        </w:rPr>
      </w:pPr>
      <w:r>
        <w:rPr>
          <w:b/>
          <w:bCs/>
          <w:lang w:val="es-ES"/>
        </w:rPr>
        <w:t>De:</w:t>
      </w:r>
      <w:r>
        <w:rPr>
          <w:lang w:val="es-ES"/>
        </w:rPr>
        <w:t xml:space="preserve"> Licitaciones </w:t>
      </w:r>
      <w:proofErr w:type="spellStart"/>
      <w:r>
        <w:rPr>
          <w:lang w:val="es-ES"/>
        </w:rPr>
        <w:t>innvector</w:t>
      </w:r>
      <w:proofErr w:type="spellEnd"/>
      <w:r>
        <w:rPr>
          <w:lang w:val="es-ES"/>
        </w:rPr>
        <w:t xml:space="preserve"> [</w:t>
      </w:r>
      <w:hyperlink r:id="rId4" w:history="1">
        <w:r>
          <w:rPr>
            <w:rStyle w:val="Hipervnculo"/>
            <w:lang w:val="es-ES"/>
          </w:rPr>
          <w:t>mailto:licitaciones@innvector.com</w:t>
        </w:r>
      </w:hyperlink>
      <w:r>
        <w:rPr>
          <w:lang w:val="es-ES"/>
        </w:rPr>
        <w:t xml:space="preserve">] </w:t>
      </w:r>
      <w:r>
        <w:rPr>
          <w:lang w:val="es-ES"/>
        </w:rPr>
        <w:br/>
      </w:r>
      <w:r>
        <w:rPr>
          <w:b/>
          <w:bCs/>
          <w:lang w:val="es-ES"/>
        </w:rPr>
        <w:t>Enviado el:</w:t>
      </w:r>
      <w:r>
        <w:rPr>
          <w:lang w:val="es-ES"/>
        </w:rPr>
        <w:t xml:space="preserve"> martes, 16 de mayo de 2023 10:33 a. m.</w:t>
      </w:r>
      <w:r>
        <w:rPr>
          <w:lang w:val="es-ES"/>
        </w:rPr>
        <w:br/>
      </w:r>
      <w:r>
        <w:rPr>
          <w:b/>
          <w:bCs/>
          <w:lang w:val="es-ES"/>
        </w:rPr>
        <w:t>Para:</w:t>
      </w:r>
      <w:r>
        <w:rPr>
          <w:lang w:val="es-ES"/>
        </w:rPr>
        <w:t xml:space="preserve"> </w:t>
      </w:r>
      <w:proofErr w:type="spellStart"/>
      <w:r>
        <w:rPr>
          <w:lang w:val="es-ES"/>
        </w:rPr>
        <w:t>Contratacion.Secretaria</w:t>
      </w:r>
      <w:proofErr w:type="spellEnd"/>
      <w:r>
        <w:rPr>
          <w:lang w:val="es-ES"/>
        </w:rPr>
        <w:t xml:space="preserve"> &lt;</w:t>
      </w:r>
      <w:hyperlink r:id="rId5" w:history="1">
        <w:r>
          <w:rPr>
            <w:rStyle w:val="Hipervnculo"/>
            <w:lang w:val="es-ES"/>
          </w:rPr>
          <w:t>contratacion.secretaria@teleantioquia.com.co</w:t>
        </w:r>
      </w:hyperlink>
      <w:r>
        <w:rPr>
          <w:lang w:val="es-ES"/>
        </w:rPr>
        <w:t>&gt;; Pilar Gomez Mosquera &lt;</w:t>
      </w:r>
      <w:hyperlink r:id="rId6" w:history="1">
        <w:r>
          <w:rPr>
            <w:rStyle w:val="Hipervnculo"/>
            <w:lang w:val="es-ES"/>
          </w:rPr>
          <w:t>produccion@teleantioquia.com.co</w:t>
        </w:r>
      </w:hyperlink>
      <w:r>
        <w:rPr>
          <w:lang w:val="es-ES"/>
        </w:rPr>
        <w:t xml:space="preserve">&gt;; </w:t>
      </w:r>
      <w:hyperlink r:id="rId7" w:history="1">
        <w:r>
          <w:rPr>
            <w:rStyle w:val="Hipervnculo"/>
            <w:lang w:val="es-ES"/>
          </w:rPr>
          <w:t>tecnologias@teleantioquia.com.co</w:t>
        </w:r>
      </w:hyperlink>
      <w:r>
        <w:rPr>
          <w:lang w:val="es-ES"/>
        </w:rPr>
        <w:t>; Andres Esteban Alvarez Valderrama &lt;</w:t>
      </w:r>
      <w:hyperlink r:id="rId8" w:history="1">
        <w:r>
          <w:rPr>
            <w:rStyle w:val="Hipervnculo"/>
            <w:lang w:val="es-ES"/>
          </w:rPr>
          <w:t>andresalvarez@teleantioquia.com.co</w:t>
        </w:r>
      </w:hyperlink>
      <w:r>
        <w:rPr>
          <w:lang w:val="es-ES"/>
        </w:rPr>
        <w:t>&gt;</w:t>
      </w:r>
      <w:r>
        <w:rPr>
          <w:lang w:val="es-ES"/>
        </w:rPr>
        <w:br/>
      </w:r>
      <w:r>
        <w:rPr>
          <w:b/>
          <w:bCs/>
          <w:lang w:val="es-ES"/>
        </w:rPr>
        <w:t>CC:</w:t>
      </w:r>
      <w:r>
        <w:rPr>
          <w:lang w:val="es-ES"/>
        </w:rPr>
        <w:t xml:space="preserve"> Especialista </w:t>
      </w:r>
      <w:proofErr w:type="spellStart"/>
      <w:r>
        <w:rPr>
          <w:lang w:val="es-ES"/>
        </w:rPr>
        <w:t>Tecnico</w:t>
      </w:r>
      <w:proofErr w:type="spellEnd"/>
      <w:r>
        <w:rPr>
          <w:lang w:val="es-ES"/>
        </w:rPr>
        <w:t xml:space="preserve"> &lt;</w:t>
      </w:r>
      <w:hyperlink r:id="rId9" w:history="1">
        <w:r>
          <w:rPr>
            <w:rStyle w:val="Hipervnculo"/>
            <w:lang w:val="es-ES"/>
          </w:rPr>
          <w:t>esp-tecnico@innvector.com</w:t>
        </w:r>
      </w:hyperlink>
      <w:r>
        <w:rPr>
          <w:lang w:val="es-ES"/>
        </w:rPr>
        <w:t>&gt;</w:t>
      </w:r>
      <w:r>
        <w:rPr>
          <w:lang w:val="es-ES"/>
        </w:rPr>
        <w:br/>
      </w:r>
      <w:r>
        <w:rPr>
          <w:b/>
          <w:bCs/>
          <w:lang w:val="es-ES"/>
        </w:rPr>
        <w:t>Asunto:</w:t>
      </w:r>
      <w:r>
        <w:rPr>
          <w:lang w:val="es-ES"/>
        </w:rPr>
        <w:t xml:space="preserve"> SOLICITUD REUNIÓN DE MANERA VIRTUAL - Solicitud de cotizaciones DPYT 39 – 2023</w:t>
      </w:r>
    </w:p>
    <w:p w:rsidR="006279D9" w:rsidRDefault="006279D9" w:rsidP="006279D9">
      <w:pPr>
        <w:rPr>
          <w:rFonts w:ascii="Times New Roman" w:hAnsi="Times New Roman" w:cs="Times New Roman"/>
          <w:sz w:val="24"/>
          <w:szCs w:val="24"/>
        </w:rPr>
      </w:pPr>
    </w:p>
    <w:p w:rsidR="006279D9" w:rsidRDefault="006279D9" w:rsidP="006279D9">
      <w:r>
        <w:t>Cordial saludo, </w:t>
      </w:r>
    </w:p>
    <w:p w:rsidR="006279D9" w:rsidRDefault="006279D9" w:rsidP="006279D9"/>
    <w:p w:rsidR="006279D9" w:rsidRDefault="006279D9" w:rsidP="006279D9">
      <w:r>
        <w:t>Como empresa interesada en el proceso nos gustaría solicitar se realice la reunión programada para el próximo 23 de mayo de 2023 de forma virtual, con el objeto de permitir que empresas que se encuentran fuera de Medellín puedan participar. </w:t>
      </w:r>
    </w:p>
    <w:p w:rsidR="006279D9" w:rsidRDefault="006279D9" w:rsidP="006279D9"/>
    <w:p w:rsidR="006279D9" w:rsidRDefault="006279D9" w:rsidP="006279D9">
      <w:r>
        <w:t>De igual forma solicitamos se aclare si esta reunión es prerrequisito para la presentación de la cotización.</w:t>
      </w:r>
    </w:p>
    <w:p w:rsidR="006279D9" w:rsidRDefault="006279D9" w:rsidP="006279D9"/>
    <w:p w:rsidR="006279D9" w:rsidRDefault="006279D9" w:rsidP="006279D9">
      <w:r>
        <w:t>Quedamos atentos a su amable respuesta.    </w:t>
      </w:r>
    </w:p>
    <w:p w:rsidR="006279D9" w:rsidRDefault="006279D9" w:rsidP="006279D9">
      <w:r>
        <w:br w:type="textWrapping" w:clear="all"/>
      </w:r>
    </w:p>
    <w:p w:rsidR="006279D9" w:rsidRDefault="006279D9" w:rsidP="006279D9">
      <w:r>
        <w:t>Gracias por su atención.</w:t>
      </w:r>
    </w:p>
    <w:p w:rsidR="006279D9" w:rsidRDefault="006279D9" w:rsidP="006279D9"/>
    <w:p w:rsidR="006279D9" w:rsidRDefault="006279D9" w:rsidP="006279D9">
      <w:r>
        <w:t>Atentamente, </w:t>
      </w:r>
    </w:p>
    <w:p w:rsidR="006279D9" w:rsidRDefault="006279D9" w:rsidP="006279D9"/>
    <w:p w:rsidR="006279D9" w:rsidRDefault="006279D9" w:rsidP="006279D9">
      <w:pPr>
        <w:pStyle w:val="NormalWeb"/>
        <w:spacing w:before="0" w:beforeAutospacing="0" w:after="0" w:afterAutospacing="0"/>
        <w:rPr>
          <w:color w:val="222222"/>
        </w:rPr>
      </w:pPr>
      <w:r>
        <w:rPr>
          <w:rFonts w:ascii="Arial" w:hAnsi="Arial" w:cs="Arial"/>
          <w:noProof/>
          <w:color w:val="1155CC"/>
          <w:sz w:val="22"/>
          <w:szCs w:val="22"/>
          <w:bdr w:val="none" w:sz="0" w:space="0" w:color="auto" w:frame="1"/>
        </w:rPr>
        <w:drawing>
          <wp:inline distT="0" distB="0" distL="0" distR="0">
            <wp:extent cx="2488565" cy="707390"/>
            <wp:effectExtent l="0" t="0" r="6985" b="0"/>
            <wp:docPr id="12" name="Imagen 12" descr="https://lh6.googleusercontent.com/LWVup0P0plUAD5QFIRCWVaQh7EHWdqmCMJqudfezG-ZtJk1jGQaerNtRy5qozHTNkftZq8QH9ueSYlQAQGCcpS4BzHhSbBOBUrx09Su5T6LChkxKlvIUyWXDzzgkUXjus72VSFz0aGE1aHLoTNrsu7I">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LWVup0P0plUAD5QFIRCWVaQh7EHWdqmCMJqudfezG-ZtJk1jGQaerNtRy5qozHTNkftZq8QH9ueSYlQAQGCcpS4BzHhSbBOBUrx09Su5T6LChkxKlvIUyWXDzzgkUXjus72VSFz0aGE1aHLoTNrsu7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8565" cy="707390"/>
                    </a:xfrm>
                    <a:prstGeom prst="rect">
                      <a:avLst/>
                    </a:prstGeom>
                    <a:noFill/>
                    <a:ln>
                      <a:noFill/>
                    </a:ln>
                  </pic:spPr>
                </pic:pic>
              </a:graphicData>
            </a:graphic>
          </wp:inline>
        </w:drawing>
      </w:r>
    </w:p>
    <w:p w:rsidR="006279D9" w:rsidRDefault="006279D9" w:rsidP="006279D9"/>
    <w:p w:rsidR="006279D9" w:rsidRDefault="006279D9" w:rsidP="006279D9">
      <w:pPr>
        <w:pStyle w:val="NormalWeb"/>
        <w:spacing w:before="0" w:beforeAutospacing="0" w:after="0" w:afterAutospacing="0"/>
        <w:rPr>
          <w:color w:val="222222"/>
        </w:rPr>
      </w:pPr>
      <w:r>
        <w:rPr>
          <w:rFonts w:ascii="Arial" w:hAnsi="Arial" w:cs="Arial"/>
          <w:b/>
          <w:bCs/>
          <w:color w:val="000000"/>
          <w:sz w:val="48"/>
          <w:szCs w:val="48"/>
        </w:rPr>
        <w:t xml:space="preserve">Sandra M. Ardila Rocha </w:t>
      </w:r>
    </w:p>
    <w:p w:rsidR="006279D9" w:rsidRDefault="006279D9" w:rsidP="006279D9">
      <w:pPr>
        <w:pStyle w:val="NormalWeb"/>
        <w:spacing w:before="0" w:beforeAutospacing="0" w:after="0" w:afterAutospacing="0"/>
        <w:rPr>
          <w:color w:val="222222"/>
        </w:rPr>
      </w:pPr>
      <w:r>
        <w:rPr>
          <w:rFonts w:ascii="Arial" w:hAnsi="Arial" w:cs="Arial"/>
          <w:b/>
          <w:bCs/>
          <w:color w:val="7F7F7F"/>
          <w:sz w:val="28"/>
          <w:szCs w:val="28"/>
        </w:rPr>
        <w:t xml:space="preserve">Especialista en Licitaciones </w:t>
      </w:r>
    </w:p>
    <w:p w:rsidR="006279D9" w:rsidRDefault="006279D9" w:rsidP="006279D9">
      <w:pPr>
        <w:pStyle w:val="NormalWeb"/>
        <w:spacing w:before="0" w:beforeAutospacing="0" w:after="0" w:afterAutospacing="0"/>
        <w:rPr>
          <w:color w:val="222222"/>
        </w:rPr>
      </w:pPr>
      <w:r>
        <w:rPr>
          <w:rFonts w:ascii="Arial" w:hAnsi="Arial" w:cs="Arial"/>
          <w:b/>
          <w:bCs/>
          <w:color w:val="2F5496"/>
          <w:sz w:val="28"/>
          <w:szCs w:val="28"/>
        </w:rPr>
        <w:t>Licitaciones / Gobierno</w:t>
      </w:r>
    </w:p>
    <w:p w:rsidR="006279D9" w:rsidRDefault="006279D9" w:rsidP="006279D9">
      <w:pPr>
        <w:pStyle w:val="NormalWeb"/>
        <w:spacing w:before="0" w:beforeAutospacing="0" w:after="0" w:afterAutospacing="0"/>
        <w:rPr>
          <w:color w:val="222222"/>
        </w:rPr>
      </w:pPr>
      <w:r>
        <w:rPr>
          <w:noProof/>
          <w:color w:val="222222"/>
        </w:rPr>
        <w:drawing>
          <wp:inline distT="0" distB="0" distL="0" distR="0">
            <wp:extent cx="3745230" cy="55880"/>
            <wp:effectExtent l="0" t="0" r="7620" b="1270"/>
            <wp:docPr id="11" name="Imagen 11" descr="https://lh4.googleusercontent.com/3I1iikQO_hYSLwiKs-8BMjtYksLLPyZtW7mbuTLSxTVKa3O58p1SKeRCVSx50S8FODEhtMt4rhFqj98awOmWkmzLwtX5_XZgidI0Cdtrr-9I0KG0VeYG01REeGhlgJWszm_49gS74M7b0Pg-s0Uhj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3I1iikQO_hYSLwiKs-8BMjtYksLLPyZtW7mbuTLSxTVKa3O58p1SKeRCVSx50S8FODEhtMt4rhFqj98awOmWkmzLwtX5_XZgidI0Cdtrr-9I0KG0VeYG01REeGhlgJWszm_49gS74M7b0Pg-s0Uhj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5230" cy="55880"/>
                    </a:xfrm>
                    <a:prstGeom prst="rect">
                      <a:avLst/>
                    </a:prstGeom>
                    <a:noFill/>
                    <a:ln>
                      <a:noFill/>
                    </a:ln>
                  </pic:spPr>
                </pic:pic>
              </a:graphicData>
            </a:graphic>
          </wp:inline>
        </w:drawing>
      </w:r>
    </w:p>
    <w:p w:rsidR="006279D9" w:rsidRDefault="006279D9" w:rsidP="006279D9">
      <w:pPr>
        <w:pStyle w:val="NormalWeb"/>
        <w:spacing w:before="0" w:beforeAutospacing="0" w:after="0" w:afterAutospacing="0"/>
        <w:rPr>
          <w:color w:val="222222"/>
        </w:rPr>
      </w:pPr>
      <w:r>
        <w:rPr>
          <w:rFonts w:ascii="Segoe UI Symbol" w:hAnsi="Segoe UI Symbol"/>
          <w:b/>
          <w:bCs/>
          <w:color w:val="000000"/>
          <w:sz w:val="28"/>
          <w:szCs w:val="28"/>
        </w:rPr>
        <w:t>✉</w:t>
      </w:r>
      <w:r>
        <w:rPr>
          <w:rFonts w:ascii="Arial" w:hAnsi="Arial" w:cs="Arial"/>
          <w:b/>
          <w:bCs/>
          <w:color w:val="000000"/>
          <w:sz w:val="28"/>
          <w:szCs w:val="28"/>
        </w:rPr>
        <w:t xml:space="preserve"> </w:t>
      </w:r>
      <w:hyperlink r:id="rId13" w:tgtFrame="_blank" w:history="1">
        <w:r>
          <w:rPr>
            <w:rStyle w:val="Hipervnculo"/>
            <w:rFonts w:ascii="Arial" w:hAnsi="Arial" w:cs="Arial"/>
            <w:color w:val="1155CC"/>
            <w:sz w:val="20"/>
            <w:szCs w:val="20"/>
          </w:rPr>
          <w:t>licitaciones@innvector.com</w:t>
        </w:r>
      </w:hyperlink>
    </w:p>
    <w:p w:rsidR="006279D9" w:rsidRDefault="006279D9" w:rsidP="006279D9">
      <w:pPr>
        <w:pStyle w:val="NormalWeb"/>
        <w:spacing w:before="0" w:beforeAutospacing="0" w:after="0" w:afterAutospacing="0"/>
        <w:rPr>
          <w:color w:val="222222"/>
        </w:rPr>
      </w:pPr>
      <w:proofErr w:type="gramStart"/>
      <w:r>
        <w:rPr>
          <w:rFonts w:ascii="Segoe UI Symbol" w:hAnsi="Segoe UI Symbol"/>
          <w:color w:val="000000"/>
          <w:sz w:val="20"/>
          <w:szCs w:val="20"/>
        </w:rPr>
        <w:t>📞</w:t>
      </w:r>
      <w:r>
        <w:rPr>
          <w:rFonts w:ascii="Arial" w:hAnsi="Arial" w:cs="Arial"/>
          <w:color w:val="000000"/>
          <w:sz w:val="20"/>
          <w:szCs w:val="20"/>
        </w:rPr>
        <w:t>  Tel</w:t>
      </w:r>
      <w:proofErr w:type="gramEnd"/>
      <w:r>
        <w:rPr>
          <w:rFonts w:ascii="Arial" w:hAnsi="Arial" w:cs="Arial"/>
          <w:color w:val="000000"/>
          <w:sz w:val="20"/>
          <w:szCs w:val="20"/>
        </w:rPr>
        <w:t xml:space="preserve">: (601) 443 1010 Ext. 111 | </w:t>
      </w:r>
      <w:proofErr w:type="spellStart"/>
      <w:r>
        <w:rPr>
          <w:rFonts w:ascii="Arial" w:hAnsi="Arial" w:cs="Arial"/>
          <w:color w:val="000000"/>
          <w:sz w:val="20"/>
          <w:szCs w:val="20"/>
        </w:rPr>
        <w:t>Cel</w:t>
      </w:r>
      <w:proofErr w:type="spellEnd"/>
      <w:r>
        <w:rPr>
          <w:rFonts w:ascii="Arial" w:hAnsi="Arial" w:cs="Arial"/>
          <w:color w:val="000000"/>
          <w:sz w:val="20"/>
          <w:szCs w:val="20"/>
        </w:rPr>
        <w:t>: 3203924290</w:t>
      </w:r>
    </w:p>
    <w:p w:rsidR="006279D9" w:rsidRDefault="006279D9" w:rsidP="006279D9">
      <w:pPr>
        <w:pStyle w:val="NormalWeb"/>
        <w:spacing w:before="0" w:beforeAutospacing="0" w:after="0" w:afterAutospacing="0"/>
        <w:rPr>
          <w:color w:val="222222"/>
        </w:rPr>
      </w:pPr>
      <w:r>
        <w:rPr>
          <w:rFonts w:ascii="Segoe UI Symbol" w:hAnsi="Segoe UI Symbol"/>
          <w:color w:val="000000"/>
          <w:sz w:val="20"/>
          <w:szCs w:val="20"/>
        </w:rPr>
        <w:t>📍</w:t>
      </w:r>
      <w:r>
        <w:rPr>
          <w:rFonts w:ascii="Arial" w:hAnsi="Arial" w:cs="Arial"/>
          <w:color w:val="000000"/>
          <w:sz w:val="20"/>
          <w:szCs w:val="20"/>
        </w:rPr>
        <w:t xml:space="preserve">    </w:t>
      </w:r>
      <w:hyperlink r:id="rId14" w:tgtFrame="_blank" w:history="1">
        <w:proofErr w:type="spellStart"/>
        <w:r>
          <w:rPr>
            <w:rStyle w:val="Hipervnculo"/>
            <w:rFonts w:ascii="Arial" w:hAnsi="Arial" w:cs="Arial"/>
            <w:color w:val="1155CC"/>
            <w:sz w:val="20"/>
            <w:szCs w:val="20"/>
          </w:rPr>
          <w:t>Cra</w:t>
        </w:r>
        <w:proofErr w:type="spellEnd"/>
        <w:r>
          <w:rPr>
            <w:rStyle w:val="Hipervnculo"/>
            <w:rFonts w:ascii="Arial" w:hAnsi="Arial" w:cs="Arial"/>
            <w:color w:val="1155CC"/>
            <w:sz w:val="20"/>
            <w:szCs w:val="20"/>
          </w:rPr>
          <w:t xml:space="preserve"> 7 No 155c - 20 Of 2405 Torre E</w:t>
        </w:r>
      </w:hyperlink>
    </w:p>
    <w:p w:rsidR="006279D9" w:rsidRDefault="006279D9" w:rsidP="006279D9">
      <w:pPr>
        <w:pStyle w:val="NormalWeb"/>
        <w:spacing w:before="0" w:beforeAutospacing="0" w:after="0" w:afterAutospacing="0"/>
        <w:rPr>
          <w:color w:val="222222"/>
        </w:rPr>
      </w:pPr>
      <w:r>
        <w:rPr>
          <w:rFonts w:ascii="Segoe UI Symbol" w:hAnsi="Segoe UI Symbol"/>
          <w:color w:val="000000"/>
          <w:sz w:val="20"/>
          <w:szCs w:val="20"/>
        </w:rPr>
        <w:t>🌐</w:t>
      </w:r>
      <w:r>
        <w:rPr>
          <w:rFonts w:ascii="Arial" w:hAnsi="Arial" w:cs="Arial"/>
          <w:color w:val="000000"/>
          <w:sz w:val="20"/>
          <w:szCs w:val="20"/>
        </w:rPr>
        <w:t xml:space="preserve">  </w:t>
      </w:r>
      <w:hyperlink r:id="rId15" w:tgtFrame="_blank" w:history="1">
        <w:r>
          <w:rPr>
            <w:rStyle w:val="Hipervnculo"/>
            <w:rFonts w:ascii="Arial" w:hAnsi="Arial" w:cs="Arial"/>
            <w:color w:val="1155CC"/>
            <w:sz w:val="20"/>
            <w:szCs w:val="20"/>
          </w:rPr>
          <w:t>www.innvector.com</w:t>
        </w:r>
      </w:hyperlink>
    </w:p>
    <w:p w:rsidR="006279D9" w:rsidRDefault="006279D9" w:rsidP="006279D9">
      <w:r>
        <w:rPr>
          <w:color w:val="222222"/>
        </w:rPr>
        <w:br/>
      </w:r>
      <w:r>
        <w:rPr>
          <w:rFonts w:ascii="Arial" w:hAnsi="Arial" w:cs="Arial"/>
          <w:noProof/>
          <w:color w:val="1155CC"/>
          <w:sz w:val="20"/>
          <w:szCs w:val="20"/>
          <w:bdr w:val="none" w:sz="0" w:space="0" w:color="auto" w:frame="1"/>
          <w:lang w:eastAsia="es-CO"/>
        </w:rPr>
        <w:drawing>
          <wp:inline distT="0" distB="0" distL="0" distR="0">
            <wp:extent cx="286385" cy="286385"/>
            <wp:effectExtent l="0" t="0" r="0" b="0"/>
            <wp:docPr id="10" name="Imagen 10" descr="https://lh4.googleusercontent.com/ZK3tymbOpQpIJgEdSqhex32l0tQ8ZDC0lOh7iMo4IZszOS7nbEg8TcqMuKC7RYd9uJ9_4_jfSqRD8cgtttUPcxyt4WdhOi4vNxFFTdgsMyV90ea97av4gTtJ8sfaWbk0ZVSQq9IYtvvVHIps6bzqJ5E">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ZK3tymbOpQpIJgEdSqhex32l0tQ8ZDC0lOh7iMo4IZszOS7nbEg8TcqMuKC7RYd9uJ9_4_jfSqRD8cgtttUPcxyt4WdhOi4vNxFFTdgsMyV90ea97av4gTtJ8sfaWbk0ZVSQq9IYtvvVHIps6bzqJ5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Arial" w:hAnsi="Arial" w:cs="Arial"/>
          <w:noProof/>
          <w:color w:val="1155CC"/>
          <w:sz w:val="20"/>
          <w:szCs w:val="20"/>
          <w:bdr w:val="none" w:sz="0" w:space="0" w:color="auto" w:frame="1"/>
          <w:lang w:eastAsia="es-CO"/>
        </w:rPr>
        <w:drawing>
          <wp:inline distT="0" distB="0" distL="0" distR="0">
            <wp:extent cx="286385" cy="286385"/>
            <wp:effectExtent l="0" t="0" r="0" b="0"/>
            <wp:docPr id="9" name="Imagen 9" descr="https://lh3.googleusercontent.com/WgQ9nFr6clIaLAHU758THDjNUB1W0FbKMt-XCfjhGnTVcBmJzoWhoKhV4r4aiE9jU5qf3U_Nk3vUZyxI96N4YW5Y6AdWR5f0-nX6q1-swBTfEGo_WJteXYxt4vPPVEoWk978pnpJ-FSddk2rdj-JafU">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WgQ9nFr6clIaLAHU758THDjNUB1W0FbKMt-XCfjhGnTVcBmJzoWhoKhV4r4aiE9jU5qf3U_Nk3vUZyxI96N4YW5Y6AdWR5f0-nX6q1-swBTfEGo_WJteXYxt4vPPVEoWk978pnpJ-FSddk2rdj-Jaf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Arial" w:hAnsi="Arial" w:cs="Arial"/>
          <w:noProof/>
          <w:color w:val="1155CC"/>
          <w:sz w:val="20"/>
          <w:szCs w:val="20"/>
          <w:bdr w:val="none" w:sz="0" w:space="0" w:color="auto" w:frame="1"/>
          <w:lang w:eastAsia="es-CO"/>
        </w:rPr>
        <w:drawing>
          <wp:inline distT="0" distB="0" distL="0" distR="0">
            <wp:extent cx="286385" cy="286385"/>
            <wp:effectExtent l="0" t="0" r="0" b="0"/>
            <wp:docPr id="8" name="Imagen 8" descr="https://lh5.googleusercontent.com/-UzlCJKhd5qGfUIyyCcbkV8biQxU-UEjBU7RyYgWv5CJNCgI0R4qvp8WoXesWAFdTqZdeTlzyXx4JGYsHolux3GW5IdzFoBqpb8svT7lE8l8PY3gqCCpVQRodSAmNtEYpwIRDKbVot8v-R55O-SeSoo">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UzlCJKhd5qGfUIyyCcbkV8biQxU-UEjBU7RyYgWv5CJNCgI0R4qvp8WoXesWAFdTqZdeTlzyXx4JGYsHolux3GW5IdzFoBqpb8svT7lE8l8PY3gqCCpVQRodSAmNtEYpwIRDKbVot8v-R55O-SeSo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Arial" w:hAnsi="Arial" w:cs="Arial"/>
          <w:color w:val="000000"/>
          <w:sz w:val="20"/>
          <w:szCs w:val="20"/>
        </w:rPr>
        <w:t> </w:t>
      </w:r>
      <w:r>
        <w:rPr>
          <w:rFonts w:ascii="Arial" w:hAnsi="Arial" w:cs="Arial"/>
          <w:noProof/>
          <w:color w:val="1155CC"/>
          <w:sz w:val="20"/>
          <w:szCs w:val="20"/>
          <w:bdr w:val="none" w:sz="0" w:space="0" w:color="auto" w:frame="1"/>
          <w:lang w:eastAsia="es-CO"/>
        </w:rPr>
        <w:drawing>
          <wp:inline distT="0" distB="0" distL="0" distR="0">
            <wp:extent cx="286385" cy="286385"/>
            <wp:effectExtent l="0" t="0" r="0" b="0"/>
            <wp:docPr id="7" name="Imagen 7" descr="https://lh3.googleusercontent.com/jAbGuVDon5nzpW3_u2KoD89-1OPtBOR0q3NAV8f_kFHFNoLPjVH161Xq1i8K72iuolf3_dh4CWaOsw_pxAMXbCIfH3kDOwZ1aJQrcnfFTst3ge0N0WrmTqtdqgN1X5lGMcKhG7MPmLmIAvLKx_iv7eA">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jAbGuVDon5nzpW3_u2KoD89-1OPtBOR0q3NAV8f_kFHFNoLPjVH161Xq1i8K72iuolf3_dh4CWaOsw_pxAMXbCIfH3kDOwZ1aJQrcnfFTst3ge0N0WrmTqtdqgN1X5lGMcKhG7MPmLmIAvLKx_iv7e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p w:rsidR="006279D9" w:rsidRDefault="006279D9" w:rsidP="006279D9"/>
    <w:p w:rsidR="006279D9" w:rsidRDefault="006279D9" w:rsidP="006279D9">
      <w:pPr>
        <w:rPr>
          <w:b/>
          <w:bCs/>
        </w:rPr>
      </w:pPr>
    </w:p>
    <w:p w:rsidR="006279D9" w:rsidRDefault="006279D9" w:rsidP="006279D9">
      <w:pPr>
        <w:rPr>
          <w:color w:val="1F497D"/>
        </w:rPr>
      </w:pPr>
    </w:p>
    <w:p w:rsidR="006279D9" w:rsidRDefault="006279D9" w:rsidP="006279D9">
      <w:pPr>
        <w:outlineLvl w:val="0"/>
        <w:rPr>
          <w:lang w:val="es-ES"/>
        </w:rPr>
      </w:pPr>
      <w:r>
        <w:rPr>
          <w:b/>
          <w:bCs/>
          <w:lang w:val="es-ES"/>
        </w:rPr>
        <w:t>De:</w:t>
      </w:r>
      <w:r>
        <w:rPr>
          <w:lang w:val="es-ES"/>
        </w:rPr>
        <w:t xml:space="preserve"> Licitaciones </w:t>
      </w:r>
      <w:proofErr w:type="spellStart"/>
      <w:r>
        <w:rPr>
          <w:lang w:val="es-ES"/>
        </w:rPr>
        <w:t>innvector</w:t>
      </w:r>
      <w:proofErr w:type="spellEnd"/>
      <w:r>
        <w:rPr>
          <w:lang w:val="es-ES"/>
        </w:rPr>
        <w:t xml:space="preserve"> [</w:t>
      </w:r>
      <w:hyperlink r:id="rId24" w:history="1">
        <w:r>
          <w:rPr>
            <w:rStyle w:val="Hipervnculo"/>
            <w:lang w:val="es-ES"/>
          </w:rPr>
          <w:t>mailto:licitaciones@innvector.com</w:t>
        </w:r>
      </w:hyperlink>
      <w:r>
        <w:rPr>
          <w:lang w:val="es-ES"/>
        </w:rPr>
        <w:t xml:space="preserve">] </w:t>
      </w:r>
      <w:r>
        <w:rPr>
          <w:lang w:val="es-ES"/>
        </w:rPr>
        <w:br/>
      </w:r>
      <w:r>
        <w:rPr>
          <w:b/>
          <w:bCs/>
          <w:lang w:val="es-ES"/>
        </w:rPr>
        <w:t>Enviado el:</w:t>
      </w:r>
      <w:r>
        <w:rPr>
          <w:lang w:val="es-ES"/>
        </w:rPr>
        <w:t xml:space="preserve"> viernes, 19 de mayo de 2023 7:31 a. m.</w:t>
      </w:r>
      <w:r>
        <w:rPr>
          <w:lang w:val="es-ES"/>
        </w:rPr>
        <w:br/>
      </w:r>
      <w:r>
        <w:rPr>
          <w:b/>
          <w:bCs/>
          <w:lang w:val="es-ES"/>
        </w:rPr>
        <w:t>Para:</w:t>
      </w:r>
      <w:r>
        <w:rPr>
          <w:lang w:val="es-ES"/>
        </w:rPr>
        <w:t xml:space="preserve"> </w:t>
      </w:r>
      <w:proofErr w:type="spellStart"/>
      <w:r>
        <w:rPr>
          <w:lang w:val="es-ES"/>
        </w:rPr>
        <w:t>Contratacion.Secretaria</w:t>
      </w:r>
      <w:proofErr w:type="spellEnd"/>
      <w:r>
        <w:rPr>
          <w:lang w:val="es-ES"/>
        </w:rPr>
        <w:t xml:space="preserve"> &lt;</w:t>
      </w:r>
      <w:hyperlink r:id="rId25" w:history="1">
        <w:r>
          <w:rPr>
            <w:rStyle w:val="Hipervnculo"/>
            <w:lang w:val="es-ES"/>
          </w:rPr>
          <w:t>contratacion.secretaria@teleantioquia.com.co</w:t>
        </w:r>
      </w:hyperlink>
      <w:r>
        <w:rPr>
          <w:lang w:val="es-ES"/>
        </w:rPr>
        <w:t>&gt;; Pilar Gomez Mosquera &lt;</w:t>
      </w:r>
      <w:hyperlink r:id="rId26" w:history="1">
        <w:r>
          <w:rPr>
            <w:rStyle w:val="Hipervnculo"/>
            <w:lang w:val="es-ES"/>
          </w:rPr>
          <w:t>produccion@teleantioquia.com.co</w:t>
        </w:r>
      </w:hyperlink>
      <w:r>
        <w:rPr>
          <w:lang w:val="es-ES"/>
        </w:rPr>
        <w:t xml:space="preserve">&gt;; </w:t>
      </w:r>
      <w:hyperlink r:id="rId27" w:history="1">
        <w:r>
          <w:rPr>
            <w:rStyle w:val="Hipervnculo"/>
            <w:lang w:val="es-ES"/>
          </w:rPr>
          <w:t>tecnologias@teleantioquia.com.co</w:t>
        </w:r>
      </w:hyperlink>
      <w:r>
        <w:rPr>
          <w:lang w:val="es-ES"/>
        </w:rPr>
        <w:t>; Andres Esteban Alvarez Valderrama &lt;</w:t>
      </w:r>
      <w:hyperlink r:id="rId28" w:history="1">
        <w:r>
          <w:rPr>
            <w:rStyle w:val="Hipervnculo"/>
            <w:lang w:val="es-ES"/>
          </w:rPr>
          <w:t>andresalvarez@teleantioquia.com.co</w:t>
        </w:r>
      </w:hyperlink>
      <w:r>
        <w:rPr>
          <w:lang w:val="es-ES"/>
        </w:rPr>
        <w:t>&gt;</w:t>
      </w:r>
      <w:r>
        <w:rPr>
          <w:lang w:val="es-ES"/>
        </w:rPr>
        <w:br/>
      </w:r>
      <w:r>
        <w:rPr>
          <w:b/>
          <w:bCs/>
          <w:lang w:val="es-ES"/>
        </w:rPr>
        <w:t>CC:</w:t>
      </w:r>
      <w:r>
        <w:rPr>
          <w:lang w:val="es-ES"/>
        </w:rPr>
        <w:t xml:space="preserve"> Especialista </w:t>
      </w:r>
      <w:proofErr w:type="spellStart"/>
      <w:r>
        <w:rPr>
          <w:lang w:val="es-ES"/>
        </w:rPr>
        <w:t>Tecnico</w:t>
      </w:r>
      <w:proofErr w:type="spellEnd"/>
      <w:r>
        <w:rPr>
          <w:lang w:val="es-ES"/>
        </w:rPr>
        <w:t xml:space="preserve"> &lt;</w:t>
      </w:r>
      <w:hyperlink r:id="rId29" w:history="1">
        <w:r>
          <w:rPr>
            <w:rStyle w:val="Hipervnculo"/>
            <w:lang w:val="es-ES"/>
          </w:rPr>
          <w:t>esp-tecnico@innvector.com</w:t>
        </w:r>
      </w:hyperlink>
      <w:r>
        <w:rPr>
          <w:lang w:val="es-ES"/>
        </w:rPr>
        <w:t>&gt;</w:t>
      </w:r>
      <w:r>
        <w:rPr>
          <w:lang w:val="es-ES"/>
        </w:rPr>
        <w:br/>
      </w:r>
      <w:r>
        <w:rPr>
          <w:b/>
          <w:bCs/>
          <w:lang w:val="es-ES"/>
        </w:rPr>
        <w:t>Asunto:</w:t>
      </w:r>
      <w:r>
        <w:rPr>
          <w:lang w:val="es-ES"/>
        </w:rPr>
        <w:t xml:space="preserve"> Re: SOLICITUD REUNIÓN DE MANERA VIRTUAL - Solicitud de cotizaciones DPYT 39 – 2023</w:t>
      </w:r>
    </w:p>
    <w:p w:rsidR="006279D9" w:rsidRDefault="006279D9" w:rsidP="006279D9"/>
    <w:p w:rsidR="006279D9" w:rsidRDefault="006279D9" w:rsidP="006279D9">
      <w:pPr>
        <w:rPr>
          <w:sz w:val="24"/>
          <w:szCs w:val="24"/>
          <w:lang w:eastAsia="es-CO"/>
        </w:rPr>
      </w:pPr>
      <w:r>
        <w:t>Cordial saludo, </w:t>
      </w:r>
    </w:p>
    <w:p w:rsidR="006279D9" w:rsidRDefault="006279D9" w:rsidP="006279D9"/>
    <w:p w:rsidR="006279D9" w:rsidRDefault="006279D9" w:rsidP="006279D9">
      <w:r>
        <w:t>Por medio de la presente me permito insistir en la solicitud para que la reunión programada para el próximo 23 de mayo de 2023 sea de forma virtual, con el objeto de permitir que empresas que se encuentran fuera de Medellín puedan participar. </w:t>
      </w:r>
    </w:p>
    <w:p w:rsidR="006279D9" w:rsidRDefault="006279D9" w:rsidP="006279D9"/>
    <w:p w:rsidR="006279D9" w:rsidRDefault="006279D9" w:rsidP="006279D9">
      <w:r>
        <w:t>De igual forma solicitamos se aclare si esta reunión es prerrequisito para la presentación de la cotización.</w:t>
      </w:r>
    </w:p>
    <w:p w:rsidR="006279D9" w:rsidRDefault="006279D9" w:rsidP="006279D9"/>
    <w:p w:rsidR="006279D9" w:rsidRDefault="006279D9" w:rsidP="006279D9">
      <w:r>
        <w:t>Quedamos atentos a su amable respuesta.    </w:t>
      </w:r>
    </w:p>
    <w:p w:rsidR="006279D9" w:rsidRDefault="006279D9" w:rsidP="006279D9"/>
    <w:p w:rsidR="006279D9" w:rsidRDefault="006279D9" w:rsidP="006279D9">
      <w:r>
        <w:t> </w:t>
      </w:r>
      <w:r>
        <w:br w:type="textWrapping" w:clear="all"/>
      </w:r>
    </w:p>
    <w:p w:rsidR="006279D9" w:rsidRDefault="006279D9" w:rsidP="006279D9">
      <w:r>
        <w:t>Gracias por su atención.</w:t>
      </w:r>
    </w:p>
    <w:p w:rsidR="006279D9" w:rsidRDefault="006279D9" w:rsidP="006279D9"/>
    <w:p w:rsidR="006279D9" w:rsidRDefault="006279D9" w:rsidP="006279D9">
      <w:r>
        <w:t>Atentamente, </w:t>
      </w:r>
    </w:p>
    <w:p w:rsidR="006279D9" w:rsidRDefault="006279D9" w:rsidP="006279D9"/>
    <w:p w:rsidR="006279D9" w:rsidRDefault="006279D9" w:rsidP="006279D9">
      <w:pPr>
        <w:pStyle w:val="NormalWeb"/>
        <w:spacing w:before="0" w:beforeAutospacing="0" w:after="0" w:afterAutospacing="0"/>
        <w:rPr>
          <w:color w:val="222222"/>
        </w:rPr>
      </w:pPr>
      <w:r>
        <w:rPr>
          <w:rFonts w:ascii="Arial" w:hAnsi="Arial" w:cs="Arial"/>
          <w:noProof/>
          <w:color w:val="1155CC"/>
          <w:sz w:val="22"/>
          <w:szCs w:val="22"/>
          <w:bdr w:val="none" w:sz="0" w:space="0" w:color="auto" w:frame="1"/>
        </w:rPr>
        <w:drawing>
          <wp:inline distT="0" distB="0" distL="0" distR="0">
            <wp:extent cx="2488565" cy="707390"/>
            <wp:effectExtent l="0" t="0" r="6985" b="0"/>
            <wp:docPr id="6" name="Imagen 6" descr="Imagen quitada por el remitente.">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itada por el remitente."/>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488565" cy="707390"/>
                    </a:xfrm>
                    <a:prstGeom prst="rect">
                      <a:avLst/>
                    </a:prstGeom>
                    <a:noFill/>
                    <a:ln>
                      <a:noFill/>
                    </a:ln>
                  </pic:spPr>
                </pic:pic>
              </a:graphicData>
            </a:graphic>
          </wp:inline>
        </w:drawing>
      </w:r>
    </w:p>
    <w:p w:rsidR="006279D9" w:rsidRDefault="006279D9" w:rsidP="006279D9"/>
    <w:p w:rsidR="006279D9" w:rsidRDefault="006279D9" w:rsidP="006279D9">
      <w:pPr>
        <w:pStyle w:val="NormalWeb"/>
        <w:spacing w:before="0" w:beforeAutospacing="0" w:after="0" w:afterAutospacing="0"/>
        <w:rPr>
          <w:color w:val="222222"/>
        </w:rPr>
      </w:pPr>
      <w:r>
        <w:rPr>
          <w:rFonts w:ascii="Arial" w:hAnsi="Arial" w:cs="Arial"/>
          <w:b/>
          <w:bCs/>
          <w:color w:val="000000"/>
          <w:sz w:val="48"/>
          <w:szCs w:val="48"/>
        </w:rPr>
        <w:t xml:space="preserve">Sandra M. Ardila Rocha </w:t>
      </w:r>
    </w:p>
    <w:p w:rsidR="006279D9" w:rsidRDefault="006279D9" w:rsidP="006279D9">
      <w:pPr>
        <w:pStyle w:val="NormalWeb"/>
        <w:spacing w:before="0" w:beforeAutospacing="0" w:after="0" w:afterAutospacing="0"/>
        <w:rPr>
          <w:color w:val="222222"/>
        </w:rPr>
      </w:pPr>
      <w:r>
        <w:rPr>
          <w:rFonts w:ascii="Arial" w:hAnsi="Arial" w:cs="Arial"/>
          <w:b/>
          <w:bCs/>
          <w:color w:val="7F7F7F"/>
          <w:sz w:val="28"/>
          <w:szCs w:val="28"/>
        </w:rPr>
        <w:t xml:space="preserve">Especialista en Licitaciones </w:t>
      </w:r>
    </w:p>
    <w:p w:rsidR="006279D9" w:rsidRDefault="006279D9" w:rsidP="006279D9">
      <w:pPr>
        <w:pStyle w:val="NormalWeb"/>
        <w:spacing w:before="0" w:beforeAutospacing="0" w:after="0" w:afterAutospacing="0"/>
        <w:rPr>
          <w:color w:val="222222"/>
        </w:rPr>
      </w:pPr>
      <w:r>
        <w:rPr>
          <w:rFonts w:ascii="Arial" w:hAnsi="Arial" w:cs="Arial"/>
          <w:b/>
          <w:bCs/>
          <w:color w:val="2F5496"/>
          <w:sz w:val="28"/>
          <w:szCs w:val="28"/>
        </w:rPr>
        <w:t>Licitaciones / Gobierno</w:t>
      </w:r>
    </w:p>
    <w:p w:rsidR="006279D9" w:rsidRDefault="006279D9" w:rsidP="006279D9">
      <w:pPr>
        <w:pStyle w:val="NormalWeb"/>
        <w:spacing w:before="0" w:beforeAutospacing="0" w:after="0" w:afterAutospacing="0"/>
        <w:rPr>
          <w:color w:val="222222"/>
        </w:rPr>
      </w:pPr>
      <w:r>
        <w:rPr>
          <w:noProof/>
          <w:color w:val="222222"/>
          <w:bdr w:val="single" w:sz="8" w:space="0" w:color="auto" w:frame="1"/>
        </w:rPr>
        <w:drawing>
          <wp:inline distT="0" distB="0" distL="0" distR="0">
            <wp:extent cx="3745230" cy="55880"/>
            <wp:effectExtent l="0" t="0" r="7620" b="1270"/>
            <wp:docPr id="5" name="Imagen 5" descr="Imagen quitada por el remi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quitada por el remitent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3745230" cy="55880"/>
                    </a:xfrm>
                    <a:prstGeom prst="rect">
                      <a:avLst/>
                    </a:prstGeom>
                    <a:noFill/>
                    <a:ln>
                      <a:noFill/>
                    </a:ln>
                  </pic:spPr>
                </pic:pic>
              </a:graphicData>
            </a:graphic>
          </wp:inline>
        </w:drawing>
      </w:r>
    </w:p>
    <w:p w:rsidR="006279D9" w:rsidRDefault="006279D9" w:rsidP="006279D9">
      <w:pPr>
        <w:pStyle w:val="NormalWeb"/>
        <w:spacing w:before="0" w:beforeAutospacing="0" w:after="0" w:afterAutospacing="0"/>
        <w:rPr>
          <w:color w:val="222222"/>
        </w:rPr>
      </w:pPr>
      <w:r>
        <w:rPr>
          <w:rFonts w:ascii="Segoe UI Symbol" w:hAnsi="Segoe UI Symbol"/>
          <w:b/>
          <w:bCs/>
          <w:color w:val="000000"/>
          <w:sz w:val="28"/>
          <w:szCs w:val="28"/>
        </w:rPr>
        <w:t>✉</w:t>
      </w:r>
      <w:r>
        <w:rPr>
          <w:rFonts w:ascii="Arial" w:hAnsi="Arial" w:cs="Arial"/>
          <w:b/>
          <w:bCs/>
          <w:color w:val="000000"/>
          <w:sz w:val="28"/>
          <w:szCs w:val="28"/>
        </w:rPr>
        <w:t xml:space="preserve"> </w:t>
      </w:r>
      <w:hyperlink r:id="rId34" w:tgtFrame="_blank" w:history="1">
        <w:r>
          <w:rPr>
            <w:rStyle w:val="Hipervnculo"/>
            <w:rFonts w:ascii="Arial" w:hAnsi="Arial" w:cs="Arial"/>
            <w:color w:val="1155CC"/>
            <w:sz w:val="20"/>
            <w:szCs w:val="20"/>
          </w:rPr>
          <w:t>licitaciones@innvector.com</w:t>
        </w:r>
      </w:hyperlink>
    </w:p>
    <w:p w:rsidR="006279D9" w:rsidRDefault="006279D9" w:rsidP="006279D9">
      <w:pPr>
        <w:pStyle w:val="NormalWeb"/>
        <w:spacing w:before="0" w:beforeAutospacing="0" w:after="0" w:afterAutospacing="0"/>
        <w:rPr>
          <w:color w:val="222222"/>
        </w:rPr>
      </w:pPr>
      <w:proofErr w:type="gramStart"/>
      <w:r>
        <w:rPr>
          <w:rFonts w:ascii="Segoe UI Symbol" w:hAnsi="Segoe UI Symbol"/>
          <w:color w:val="000000"/>
          <w:sz w:val="20"/>
          <w:szCs w:val="20"/>
        </w:rPr>
        <w:t>📞</w:t>
      </w:r>
      <w:r>
        <w:rPr>
          <w:rFonts w:ascii="Arial" w:hAnsi="Arial" w:cs="Arial"/>
          <w:color w:val="000000"/>
          <w:sz w:val="20"/>
          <w:szCs w:val="20"/>
        </w:rPr>
        <w:t>  Tel</w:t>
      </w:r>
      <w:proofErr w:type="gramEnd"/>
      <w:r>
        <w:rPr>
          <w:rFonts w:ascii="Arial" w:hAnsi="Arial" w:cs="Arial"/>
          <w:color w:val="000000"/>
          <w:sz w:val="20"/>
          <w:szCs w:val="20"/>
        </w:rPr>
        <w:t xml:space="preserve">: (601) 443 1010 Ext. 111 | </w:t>
      </w:r>
      <w:proofErr w:type="spellStart"/>
      <w:r>
        <w:rPr>
          <w:rFonts w:ascii="Arial" w:hAnsi="Arial" w:cs="Arial"/>
          <w:color w:val="000000"/>
          <w:sz w:val="20"/>
          <w:szCs w:val="20"/>
        </w:rPr>
        <w:t>Cel</w:t>
      </w:r>
      <w:proofErr w:type="spellEnd"/>
      <w:r>
        <w:rPr>
          <w:rFonts w:ascii="Arial" w:hAnsi="Arial" w:cs="Arial"/>
          <w:color w:val="000000"/>
          <w:sz w:val="20"/>
          <w:szCs w:val="20"/>
        </w:rPr>
        <w:t>: 3203924290</w:t>
      </w:r>
    </w:p>
    <w:p w:rsidR="006279D9" w:rsidRDefault="006279D9" w:rsidP="006279D9">
      <w:pPr>
        <w:pStyle w:val="NormalWeb"/>
        <w:spacing w:before="0" w:beforeAutospacing="0" w:after="0" w:afterAutospacing="0"/>
        <w:rPr>
          <w:color w:val="222222"/>
        </w:rPr>
      </w:pPr>
      <w:r>
        <w:rPr>
          <w:rFonts w:ascii="Segoe UI Symbol" w:hAnsi="Segoe UI Symbol"/>
          <w:color w:val="000000"/>
          <w:sz w:val="20"/>
          <w:szCs w:val="20"/>
        </w:rPr>
        <w:t>📍</w:t>
      </w:r>
      <w:r>
        <w:rPr>
          <w:rFonts w:ascii="Arial" w:hAnsi="Arial" w:cs="Arial"/>
          <w:color w:val="000000"/>
          <w:sz w:val="20"/>
          <w:szCs w:val="20"/>
        </w:rPr>
        <w:t xml:space="preserve">    </w:t>
      </w:r>
      <w:hyperlink r:id="rId35" w:tgtFrame="_blank" w:history="1">
        <w:proofErr w:type="spellStart"/>
        <w:r>
          <w:rPr>
            <w:rStyle w:val="Hipervnculo"/>
            <w:rFonts w:ascii="Arial" w:hAnsi="Arial" w:cs="Arial"/>
            <w:color w:val="1155CC"/>
            <w:sz w:val="20"/>
            <w:szCs w:val="20"/>
          </w:rPr>
          <w:t>Cra</w:t>
        </w:r>
        <w:proofErr w:type="spellEnd"/>
        <w:r>
          <w:rPr>
            <w:rStyle w:val="Hipervnculo"/>
            <w:rFonts w:ascii="Arial" w:hAnsi="Arial" w:cs="Arial"/>
            <w:color w:val="1155CC"/>
            <w:sz w:val="20"/>
            <w:szCs w:val="20"/>
          </w:rPr>
          <w:t xml:space="preserve"> 7 No 155c - 20 Of 2405 Torre E</w:t>
        </w:r>
      </w:hyperlink>
    </w:p>
    <w:p w:rsidR="006279D9" w:rsidRDefault="006279D9" w:rsidP="006279D9">
      <w:pPr>
        <w:pStyle w:val="NormalWeb"/>
        <w:spacing w:before="0" w:beforeAutospacing="0" w:after="0" w:afterAutospacing="0"/>
        <w:rPr>
          <w:color w:val="222222"/>
        </w:rPr>
      </w:pPr>
      <w:r>
        <w:rPr>
          <w:rFonts w:ascii="Segoe UI Symbol" w:hAnsi="Segoe UI Symbol"/>
          <w:color w:val="000000"/>
          <w:sz w:val="20"/>
          <w:szCs w:val="20"/>
        </w:rPr>
        <w:t>🌐</w:t>
      </w:r>
      <w:r>
        <w:rPr>
          <w:rFonts w:ascii="Arial" w:hAnsi="Arial" w:cs="Arial"/>
          <w:color w:val="000000"/>
          <w:sz w:val="20"/>
          <w:szCs w:val="20"/>
        </w:rPr>
        <w:t xml:space="preserve">  </w:t>
      </w:r>
      <w:hyperlink r:id="rId36" w:tgtFrame="_blank" w:history="1">
        <w:r>
          <w:rPr>
            <w:rStyle w:val="Hipervnculo"/>
            <w:rFonts w:ascii="Arial" w:hAnsi="Arial" w:cs="Arial"/>
            <w:color w:val="1155CC"/>
            <w:sz w:val="20"/>
            <w:szCs w:val="20"/>
          </w:rPr>
          <w:t>www.innvector.com</w:t>
        </w:r>
      </w:hyperlink>
    </w:p>
    <w:p w:rsidR="006279D9" w:rsidRDefault="006279D9" w:rsidP="006279D9">
      <w:r>
        <w:rPr>
          <w:color w:val="222222"/>
        </w:rPr>
        <w:br/>
      </w:r>
      <w:r>
        <w:rPr>
          <w:rFonts w:ascii="Arial" w:hAnsi="Arial" w:cs="Arial"/>
          <w:noProof/>
          <w:color w:val="1155CC"/>
          <w:sz w:val="20"/>
          <w:szCs w:val="20"/>
          <w:bdr w:val="none" w:sz="0" w:space="0" w:color="auto" w:frame="1"/>
          <w:lang w:eastAsia="es-CO"/>
        </w:rPr>
        <w:drawing>
          <wp:inline distT="0" distB="0" distL="0" distR="0">
            <wp:extent cx="286385" cy="286385"/>
            <wp:effectExtent l="0" t="0" r="0" b="0"/>
            <wp:docPr id="4" name="Imagen 4" descr="Imagen quitada por el remitente.">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quitada por el remitente."/>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Arial" w:hAnsi="Arial" w:cs="Arial"/>
          <w:noProof/>
          <w:color w:val="1155CC"/>
          <w:sz w:val="20"/>
          <w:szCs w:val="20"/>
          <w:bdr w:val="none" w:sz="0" w:space="0" w:color="auto" w:frame="1"/>
          <w:lang w:eastAsia="es-CO"/>
        </w:rPr>
        <w:drawing>
          <wp:inline distT="0" distB="0" distL="0" distR="0">
            <wp:extent cx="286385" cy="286385"/>
            <wp:effectExtent l="0" t="0" r="0" b="0"/>
            <wp:docPr id="3" name="Imagen 3" descr="Imagen quitada por el remitente.">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quitada por el remitente."/>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Arial" w:hAnsi="Arial" w:cs="Arial"/>
          <w:noProof/>
          <w:color w:val="1155CC"/>
          <w:sz w:val="20"/>
          <w:szCs w:val="20"/>
          <w:bdr w:val="none" w:sz="0" w:space="0" w:color="auto" w:frame="1"/>
          <w:lang w:eastAsia="es-CO"/>
        </w:rPr>
        <w:drawing>
          <wp:inline distT="0" distB="0" distL="0" distR="0">
            <wp:extent cx="286385" cy="286385"/>
            <wp:effectExtent l="0" t="0" r="0" b="0"/>
            <wp:docPr id="2" name="Imagen 2" descr="Imagen quitada por el remitente.">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quitada por el remitente."/>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Arial" w:hAnsi="Arial" w:cs="Arial"/>
          <w:color w:val="000000"/>
          <w:sz w:val="20"/>
          <w:szCs w:val="20"/>
        </w:rPr>
        <w:t> </w:t>
      </w:r>
      <w:r>
        <w:rPr>
          <w:rFonts w:ascii="Arial" w:hAnsi="Arial" w:cs="Arial"/>
          <w:noProof/>
          <w:color w:val="1155CC"/>
          <w:sz w:val="20"/>
          <w:szCs w:val="20"/>
          <w:bdr w:val="none" w:sz="0" w:space="0" w:color="auto" w:frame="1"/>
          <w:lang w:eastAsia="es-CO"/>
        </w:rPr>
        <w:drawing>
          <wp:inline distT="0" distB="0" distL="0" distR="0">
            <wp:extent cx="286385" cy="286385"/>
            <wp:effectExtent l="0" t="0" r="0" b="0"/>
            <wp:docPr id="1" name="Imagen 1" descr="Imagen quitada por el remitente.">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 quitada por el remitente."/>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p w:rsidR="006279D9" w:rsidRDefault="006279D9" w:rsidP="006279D9">
      <w:pPr>
        <w:rPr>
          <w:b/>
          <w:bCs/>
          <w:sz w:val="28"/>
          <w:szCs w:val="28"/>
          <w:u w:val="single"/>
        </w:rPr>
      </w:pPr>
      <w:r>
        <w:rPr>
          <w:b/>
          <w:bCs/>
          <w:sz w:val="28"/>
          <w:szCs w:val="28"/>
          <w:u w:val="single"/>
        </w:rPr>
        <w:t>RESPUESTA</w:t>
      </w:r>
    </w:p>
    <w:p w:rsidR="006279D9" w:rsidRDefault="006279D9" w:rsidP="006279D9">
      <w:pPr>
        <w:rPr>
          <w:color w:val="1F497D"/>
        </w:rPr>
      </w:pPr>
      <w:r>
        <w:rPr>
          <w:color w:val="1F497D"/>
        </w:rPr>
        <w:t>La Entidad realizará la reunión de forma presencial, para lo cual todo proveedor interesado puede asistir directamente o a través de su delegado, debidamente autorizado con carta escrita.</w:t>
      </w:r>
    </w:p>
    <w:p w:rsidR="006279D9" w:rsidRDefault="006279D9" w:rsidP="006279D9">
      <w:pPr>
        <w:rPr>
          <w:color w:val="1F497D"/>
        </w:rPr>
      </w:pPr>
      <w:r>
        <w:rPr>
          <w:color w:val="1F497D"/>
        </w:rPr>
        <w:t>El o los proveedores que no asistan a la reunión presencial, podrán participar en el proceso.</w:t>
      </w:r>
    </w:p>
    <w:p w:rsidR="006279D9" w:rsidRDefault="006279D9" w:rsidP="006279D9">
      <w:pPr>
        <w:rPr>
          <w:color w:val="1F497D"/>
        </w:rPr>
      </w:pPr>
    </w:p>
    <w:p w:rsidR="006279D9" w:rsidRDefault="006279D9" w:rsidP="006279D9">
      <w:pPr>
        <w:rPr>
          <w:color w:val="1F497D"/>
        </w:rPr>
      </w:pPr>
    </w:p>
    <w:p w:rsidR="006279D9" w:rsidRDefault="006279D9" w:rsidP="006279D9">
      <w:pPr>
        <w:rPr>
          <w:color w:val="1F497D"/>
        </w:rPr>
      </w:pPr>
    </w:p>
    <w:p w:rsidR="004611C3" w:rsidRDefault="004611C3"/>
    <w:sectPr w:rsidR="004611C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D9"/>
    <w:rsid w:val="004611C3"/>
    <w:rsid w:val="00627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DD06DD5-D110-4433-9D35-F0E1F38D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D9"/>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279D9"/>
    <w:rPr>
      <w:color w:val="0563C1"/>
      <w:u w:val="single"/>
    </w:rPr>
  </w:style>
  <w:style w:type="paragraph" w:styleId="NormalWeb">
    <w:name w:val="Normal (Web)"/>
    <w:basedOn w:val="Normal"/>
    <w:uiPriority w:val="99"/>
    <w:semiHidden/>
    <w:unhideWhenUsed/>
    <w:rsid w:val="006279D9"/>
    <w:pPr>
      <w:spacing w:before="100" w:beforeAutospacing="1" w:after="100" w:afterAutospacing="1"/>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iones@innvector.com" TargetMode="External"/><Relationship Id="rId18" Type="http://schemas.openxmlformats.org/officeDocument/2006/relationships/hyperlink" Target="https://www.instagram.com/innvector/" TargetMode="External"/><Relationship Id="rId26" Type="http://schemas.openxmlformats.org/officeDocument/2006/relationships/hyperlink" Target="mailto:produccion@teleantioquia.com.co" TargetMode="External"/><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yperlink" Target="mailto:licitaciones@innvector.com" TargetMode="External"/><Relationship Id="rId7" Type="http://schemas.openxmlformats.org/officeDocument/2006/relationships/hyperlink" Target="mailto:tecnologias@teleantioquia.com.co" TargetMode="Externa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mailto:contratacion.secretaria@teleantioquia.com.co" TargetMode="External"/><Relationship Id="rId33" Type="http://schemas.openxmlformats.org/officeDocument/2006/relationships/image" Target="cid:image003.jpg@01D98A43.8434E040" TargetMode="External"/><Relationship Id="rId38" Type="http://schemas.openxmlformats.org/officeDocument/2006/relationships/image" Target="cid:image004.jpg@01D98A43.8434E040" TargetMode="External"/><Relationship Id="rId2" Type="http://schemas.openxmlformats.org/officeDocument/2006/relationships/settings" Target="settings.xml"/><Relationship Id="rId16" Type="http://schemas.openxmlformats.org/officeDocument/2006/relationships/hyperlink" Target="https://www.facebook.com/profile.php?id=100086728050160" TargetMode="External"/><Relationship Id="rId20" Type="http://schemas.openxmlformats.org/officeDocument/2006/relationships/hyperlink" Target="https://twitter.com/innvector" TargetMode="External"/><Relationship Id="rId29" Type="http://schemas.openxmlformats.org/officeDocument/2006/relationships/hyperlink" Target="mailto:esp-tecnico@innvector.com" TargetMode="External"/><Relationship Id="rId1" Type="http://schemas.openxmlformats.org/officeDocument/2006/relationships/styles" Target="styles.xml"/><Relationship Id="rId6" Type="http://schemas.openxmlformats.org/officeDocument/2006/relationships/hyperlink" Target="mailto:produccion@teleantioquia.com.co" TargetMode="External"/><Relationship Id="rId11" Type="http://schemas.openxmlformats.org/officeDocument/2006/relationships/image" Target="media/image1.png"/><Relationship Id="rId24" Type="http://schemas.openxmlformats.org/officeDocument/2006/relationships/hyperlink" Target="mailto:licitaciones@innvector.com" TargetMode="External"/><Relationship Id="rId32" Type="http://schemas.openxmlformats.org/officeDocument/2006/relationships/image" Target="media/image8.jpeg"/><Relationship Id="rId37" Type="http://schemas.openxmlformats.org/officeDocument/2006/relationships/image" Target="media/image9.jpeg"/><Relationship Id="rId40" Type="http://schemas.openxmlformats.org/officeDocument/2006/relationships/theme" Target="theme/theme1.xml"/><Relationship Id="rId5" Type="http://schemas.openxmlformats.org/officeDocument/2006/relationships/hyperlink" Target="mailto:contratacion.secretaria@teleantioquia.com.co" TargetMode="External"/><Relationship Id="rId15" Type="http://schemas.openxmlformats.org/officeDocument/2006/relationships/hyperlink" Target="http://www.innvector.com/" TargetMode="External"/><Relationship Id="rId23" Type="http://schemas.openxmlformats.org/officeDocument/2006/relationships/image" Target="media/image6.png"/><Relationship Id="rId28" Type="http://schemas.openxmlformats.org/officeDocument/2006/relationships/hyperlink" Target="mailto:andresalvarez@teleantioquia.com.co" TargetMode="External"/><Relationship Id="rId36" Type="http://schemas.openxmlformats.org/officeDocument/2006/relationships/hyperlink" Target="http://www.innvector.com/" TargetMode="External"/><Relationship Id="rId10" Type="http://schemas.openxmlformats.org/officeDocument/2006/relationships/hyperlink" Target="https://www.innvector.com/" TargetMode="External"/><Relationship Id="rId19" Type="http://schemas.openxmlformats.org/officeDocument/2006/relationships/image" Target="media/image4.png"/><Relationship Id="rId31" Type="http://schemas.openxmlformats.org/officeDocument/2006/relationships/image" Target="cid:image002.jpg@01D98A43.8434E040" TargetMode="External"/><Relationship Id="rId4" Type="http://schemas.openxmlformats.org/officeDocument/2006/relationships/hyperlink" Target="mailto:licitaciones@innvector.com" TargetMode="External"/><Relationship Id="rId9" Type="http://schemas.openxmlformats.org/officeDocument/2006/relationships/hyperlink" Target="mailto:esp-tecnico@innvector.com" TargetMode="External"/><Relationship Id="rId14" Type="http://schemas.openxmlformats.org/officeDocument/2006/relationships/hyperlink" Target="https://www.google.com/maps/place/INNVECTOR+SAS/@4.7313193,-74.0240769,18z/data=!4m6!3m5!1s0x8e3f9a8d31e2221f:0x9c20d99120ab0f5f!8m2!3d4.7314791!4d-74.023501!16s%2Fg%2F1ptyqzvy5" TargetMode="External"/><Relationship Id="rId22" Type="http://schemas.openxmlformats.org/officeDocument/2006/relationships/hyperlink" Target="https://www.linkedin.com/company/innvector-sas/" TargetMode="External"/><Relationship Id="rId27" Type="http://schemas.openxmlformats.org/officeDocument/2006/relationships/hyperlink" Target="mailto:tecnologias@teleantioquia.com.co" TargetMode="External"/><Relationship Id="rId30" Type="http://schemas.openxmlformats.org/officeDocument/2006/relationships/image" Target="media/image7.jpeg"/><Relationship Id="rId35" Type="http://schemas.openxmlformats.org/officeDocument/2006/relationships/hyperlink" Target="https://www.google.com/maps/place/INNVECTOR+SAS/@4.7313193,-74.0240769,18z/data=!4m6!3m5!1s0x8e3f9a8d31e2221f:0x9c20d99120ab0f5f!8m2!3d4.7314791!4d-74.023501!16s%2Fg%2F1ptyqzvy5" TargetMode="External"/><Relationship Id="rId8" Type="http://schemas.openxmlformats.org/officeDocument/2006/relationships/hyperlink" Target="mailto:andresalvarez@teleantioquia.com.co"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3391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Alejandro Alvarez Venegas</dc:creator>
  <cp:keywords/>
  <dc:description/>
  <cp:lastModifiedBy/>
  <cp:revision>1</cp:revision>
  <dcterms:created xsi:type="dcterms:W3CDTF">2023-05-19T16:32:00Z</dcterms:created>
</cp:coreProperties>
</file>