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49" w:rsidRDefault="003A1D49" w:rsidP="003A1D49">
      <w:pPr>
        <w:jc w:val="right"/>
      </w:pPr>
    </w:p>
    <w:p w:rsidR="003A1D49" w:rsidRDefault="00593E80" w:rsidP="003A1D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2</w:t>
      </w:r>
    </w:p>
    <w:p w:rsidR="00656E3C" w:rsidRDefault="00656E3C" w:rsidP="003A1D49">
      <w:pPr>
        <w:jc w:val="center"/>
        <w:rPr>
          <w:rFonts w:asciiTheme="minorHAnsi" w:hAnsiTheme="minorHAnsi" w:cstheme="minorHAnsi"/>
          <w:b/>
        </w:rPr>
      </w:pPr>
    </w:p>
    <w:p w:rsidR="00656E3C" w:rsidRPr="003A1D49" w:rsidRDefault="00656E3C" w:rsidP="003A1D49">
      <w:pPr>
        <w:jc w:val="center"/>
        <w:rPr>
          <w:b/>
        </w:rPr>
      </w:pPr>
      <w:r w:rsidRPr="00C046C4">
        <w:rPr>
          <w:rFonts w:asciiTheme="minorHAnsi" w:hAnsiTheme="minorHAnsi" w:cstheme="minorHAnsi"/>
          <w:b/>
          <w:spacing w:val="-3"/>
        </w:rPr>
        <w:t xml:space="preserve">SOLICITUD DE COTIZACIÓN DPYT </w:t>
      </w:r>
      <w:r w:rsidR="004D32B6">
        <w:rPr>
          <w:rFonts w:asciiTheme="minorHAnsi" w:hAnsiTheme="minorHAnsi" w:cstheme="minorHAnsi"/>
          <w:b/>
          <w:spacing w:val="-3"/>
        </w:rPr>
        <w:t>39</w:t>
      </w:r>
      <w:r>
        <w:rPr>
          <w:rFonts w:asciiTheme="minorHAnsi" w:hAnsiTheme="minorHAnsi" w:cstheme="minorHAnsi"/>
          <w:b/>
          <w:spacing w:val="-3"/>
        </w:rPr>
        <w:t xml:space="preserve"> -2023</w:t>
      </w:r>
    </w:p>
    <w:p w:rsidR="003A1D49" w:rsidRPr="00CC0E89" w:rsidRDefault="003A1D49" w:rsidP="00854D3A">
      <w:pPr>
        <w:rPr>
          <w:rFonts w:asciiTheme="minorHAnsi" w:hAnsiTheme="minorHAnsi" w:cstheme="minorHAnsi"/>
        </w:rPr>
      </w:pPr>
    </w:p>
    <w:p w:rsidR="00656E3C" w:rsidRPr="00DB1BF5" w:rsidRDefault="00CC0E89" w:rsidP="00656E3C">
      <w:pPr>
        <w:pStyle w:val="Ttulo1"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CC5BB2">
        <w:rPr>
          <w:rFonts w:asciiTheme="minorHAnsi" w:hAnsiTheme="minorHAnsi" w:cstheme="minorHAnsi"/>
          <w:b/>
          <w:szCs w:val="24"/>
        </w:rPr>
        <w:t xml:space="preserve">COMPRA DE </w:t>
      </w:r>
      <w:r>
        <w:rPr>
          <w:rFonts w:asciiTheme="minorHAnsi" w:hAnsiTheme="minorHAnsi" w:cstheme="minorHAnsi"/>
          <w:b/>
          <w:szCs w:val="24"/>
        </w:rPr>
        <w:t xml:space="preserve">PANTALLA LED PARA EL ESTUDIO 2 </w:t>
      </w:r>
      <w:r w:rsidRPr="00CC5BB2">
        <w:rPr>
          <w:rFonts w:asciiTheme="minorHAnsi" w:hAnsiTheme="minorHAnsi" w:cstheme="minorHAnsi"/>
          <w:b/>
          <w:szCs w:val="24"/>
        </w:rPr>
        <w:t>DE TELEANTIOQUIA</w:t>
      </w:r>
    </w:p>
    <w:p w:rsidR="003A1D49" w:rsidRPr="00CC0E89" w:rsidRDefault="003A1D49" w:rsidP="003A1D49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</w:p>
    <w:p w:rsidR="003A1D49" w:rsidRDefault="003A1D49" w:rsidP="003A1D49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</w:rPr>
      </w:pPr>
      <w:r w:rsidRPr="004D3EAF">
        <w:rPr>
          <w:rFonts w:ascii="Calibri" w:hAnsi="Calibri" w:cs="Calibri"/>
          <w:b/>
        </w:rPr>
        <w:t>PREGUNTAS Y RESPUESTAS</w:t>
      </w:r>
    </w:p>
    <w:p w:rsidR="00CC0E89" w:rsidRPr="004D3EAF" w:rsidRDefault="00CC0E89" w:rsidP="003A1D49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</w:rPr>
      </w:pPr>
    </w:p>
    <w:p w:rsidR="003A1D49" w:rsidRPr="00CC0E89" w:rsidRDefault="00CC0E89" w:rsidP="00CC0E89">
      <w:pPr>
        <w:jc w:val="center"/>
        <w:rPr>
          <w:rFonts w:asciiTheme="minorHAnsi" w:hAnsiTheme="minorHAnsi" w:cstheme="minorHAnsi"/>
          <w:b/>
        </w:rPr>
      </w:pPr>
      <w:r w:rsidRPr="00CC0E89">
        <w:rPr>
          <w:rFonts w:asciiTheme="minorHAnsi" w:hAnsiTheme="minorHAnsi" w:cstheme="minorHAnsi"/>
          <w:b/>
        </w:rPr>
        <w:t>EMPRESA VCR</w:t>
      </w:r>
      <w:r>
        <w:rPr>
          <w:rFonts w:asciiTheme="minorHAnsi" w:hAnsiTheme="minorHAnsi" w:cstheme="minorHAnsi"/>
          <w:b/>
        </w:rPr>
        <w:t xml:space="preserve"> 26-05-2023</w:t>
      </w:r>
    </w:p>
    <w:p w:rsidR="00656E3C" w:rsidRPr="00CC0E89" w:rsidRDefault="00656E3C" w:rsidP="00854D3A">
      <w:pPr>
        <w:rPr>
          <w:rFonts w:asciiTheme="minorHAnsi" w:hAnsiTheme="minorHAnsi" w:cstheme="minorHAnsi"/>
        </w:rPr>
      </w:pPr>
    </w:p>
    <w:p w:rsidR="00656E3C" w:rsidRDefault="004D32B6" w:rsidP="004D32B6">
      <w:pPr>
        <w:jc w:val="center"/>
      </w:pPr>
      <w:r>
        <w:rPr>
          <w:noProof/>
        </w:rPr>
        <w:drawing>
          <wp:inline distT="0" distB="0" distL="0" distR="0">
            <wp:extent cx="4266690" cy="55721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72" cy="56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89" w:rsidRPr="00CC0E89" w:rsidRDefault="00CC0E89" w:rsidP="004D32B6">
      <w:pPr>
        <w:jc w:val="center"/>
        <w:rPr>
          <w:rFonts w:asciiTheme="minorHAnsi" w:hAnsiTheme="minorHAnsi" w:cstheme="minorHAnsi"/>
        </w:rPr>
      </w:pPr>
    </w:p>
    <w:p w:rsidR="004D32B6" w:rsidRDefault="004D32B6">
      <w:pPr>
        <w:spacing w:after="160" w:line="259" w:lineRule="auto"/>
      </w:pPr>
      <w:r>
        <w:br w:type="page"/>
      </w:r>
    </w:p>
    <w:p w:rsidR="00CC0E89" w:rsidRDefault="00CC0E89" w:rsidP="00854D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610225" cy="4495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89" w:rsidRDefault="00CC0E89" w:rsidP="00854D3A">
      <w:pPr>
        <w:rPr>
          <w:rFonts w:asciiTheme="minorHAnsi" w:hAnsiTheme="minorHAnsi" w:cstheme="minorHAnsi"/>
        </w:rPr>
      </w:pPr>
    </w:p>
    <w:p w:rsidR="00FD3E02" w:rsidRDefault="00FD3E02" w:rsidP="00854D3A">
      <w:pPr>
        <w:rPr>
          <w:rFonts w:asciiTheme="minorHAnsi" w:hAnsiTheme="minorHAnsi" w:cstheme="minorHAnsi"/>
        </w:rPr>
      </w:pPr>
      <w:r w:rsidRPr="004D32B6">
        <w:rPr>
          <w:rFonts w:asciiTheme="minorHAnsi" w:hAnsiTheme="minorHAnsi" w:cstheme="minorHAnsi"/>
        </w:rPr>
        <w:t>Respuesta:</w:t>
      </w:r>
    </w:p>
    <w:p w:rsidR="00CC0E89" w:rsidRPr="004D32B6" w:rsidRDefault="00CC0E89" w:rsidP="00854D3A">
      <w:pPr>
        <w:rPr>
          <w:rFonts w:asciiTheme="minorHAnsi" w:hAnsiTheme="minorHAnsi" w:cstheme="minorHAnsi"/>
        </w:rPr>
      </w:pPr>
    </w:p>
    <w:p w:rsidR="004D32B6" w:rsidRPr="004D32B6" w:rsidRDefault="004D32B6" w:rsidP="004D32B6">
      <w:pPr>
        <w:rPr>
          <w:rFonts w:asciiTheme="minorHAnsi" w:hAnsiTheme="minorHAnsi" w:cstheme="minorHAnsi"/>
        </w:rPr>
      </w:pPr>
      <w:r w:rsidRPr="004D32B6">
        <w:rPr>
          <w:rFonts w:asciiTheme="minorHAnsi" w:hAnsiTheme="minorHAnsi" w:cstheme="minorHAnsi"/>
        </w:rPr>
        <w:t xml:space="preserve">Teniendo en cuenta que las dimensiones de los módulos que conforman la totalidad de la pantalla LED solicitada en los Términos de Referencia DPYT-39-2023 varían de fabricante a fabricante, se </w:t>
      </w:r>
      <w:r w:rsidR="00A054A9">
        <w:rPr>
          <w:rFonts w:asciiTheme="minorHAnsi" w:hAnsiTheme="minorHAnsi" w:cstheme="minorHAnsi"/>
        </w:rPr>
        <w:t>publicará adenda modificando</w:t>
      </w:r>
      <w:r w:rsidRPr="004D32B6">
        <w:rPr>
          <w:rFonts w:asciiTheme="minorHAnsi" w:hAnsiTheme="minorHAnsi" w:cstheme="minorHAnsi"/>
        </w:rPr>
        <w:t xml:space="preserve"> el ítem 1 Pantalla LED así:</w:t>
      </w:r>
    </w:p>
    <w:p w:rsidR="004D32B6" w:rsidRPr="004D32B6" w:rsidRDefault="004D32B6" w:rsidP="004D32B6">
      <w:pPr>
        <w:rPr>
          <w:rFonts w:asciiTheme="minorHAnsi" w:hAnsiTheme="minorHAnsi" w:cstheme="minorHAnsi"/>
        </w:rPr>
      </w:pPr>
    </w:p>
    <w:p w:rsidR="004D32B6" w:rsidRPr="00A054A9" w:rsidRDefault="004D32B6" w:rsidP="004D32B6">
      <w:pPr>
        <w:rPr>
          <w:rFonts w:asciiTheme="minorHAnsi" w:hAnsiTheme="minorHAnsi" w:cstheme="minorHAnsi"/>
        </w:rPr>
      </w:pPr>
      <w:r w:rsidRPr="00A054A9">
        <w:rPr>
          <w:rFonts w:asciiTheme="minorHAnsi" w:hAnsiTheme="minorHAnsi" w:cstheme="minorHAnsi"/>
        </w:rPr>
        <w:t>Tamaño pantalla LED</w:t>
      </w:r>
    </w:p>
    <w:p w:rsidR="00FD3E02" w:rsidRDefault="007453A0" w:rsidP="004D32B6">
      <w:pPr>
        <w:rPr>
          <w:rFonts w:asciiTheme="minorHAnsi" w:hAnsiTheme="minorHAnsi" w:cstheme="minorHAnsi"/>
        </w:rPr>
      </w:pPr>
      <w:r w:rsidRPr="00A054A9">
        <w:rPr>
          <w:rFonts w:asciiTheme="minorHAnsi" w:hAnsiTheme="minorHAnsi" w:cstheme="minorHAnsi"/>
        </w:rPr>
        <w:t xml:space="preserve">7.2mts largo +/- 3% </w:t>
      </w:r>
      <w:r w:rsidR="00CD34DE" w:rsidRPr="00A054A9">
        <w:rPr>
          <w:rFonts w:asciiTheme="minorHAnsi" w:hAnsiTheme="minorHAnsi" w:cstheme="minorHAnsi"/>
        </w:rPr>
        <w:t>x</w:t>
      </w:r>
      <w:r w:rsidRPr="00A054A9">
        <w:rPr>
          <w:rFonts w:asciiTheme="minorHAnsi" w:hAnsiTheme="minorHAnsi" w:cstheme="minorHAnsi"/>
        </w:rPr>
        <w:t xml:space="preserve"> </w:t>
      </w:r>
      <w:r w:rsidR="00CD34DE" w:rsidRPr="00A054A9">
        <w:rPr>
          <w:rFonts w:asciiTheme="minorHAnsi" w:hAnsiTheme="minorHAnsi" w:cstheme="minorHAnsi"/>
        </w:rPr>
        <w:t>2.5 mts alto</w:t>
      </w:r>
      <w:r w:rsidR="004D32B6" w:rsidRPr="00A054A9">
        <w:rPr>
          <w:rFonts w:asciiTheme="minorHAnsi" w:hAnsiTheme="minorHAnsi" w:cstheme="minorHAnsi"/>
        </w:rPr>
        <w:t xml:space="preserve"> + /- 3%</w:t>
      </w:r>
    </w:p>
    <w:p w:rsidR="00CC0E89" w:rsidRDefault="00E82C46" w:rsidP="004D32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429250" cy="46672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89" w:rsidRDefault="00CC0E89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D34DE" w:rsidRDefault="00CD34DE" w:rsidP="004D32B6">
      <w:pPr>
        <w:rPr>
          <w:rFonts w:asciiTheme="minorHAnsi" w:hAnsiTheme="minorHAnsi" w:cstheme="minorHAnsi"/>
        </w:rPr>
      </w:pPr>
    </w:p>
    <w:p w:rsidR="00D97993" w:rsidRDefault="009F4C15" w:rsidP="00CC0E8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EMPRESA: </w:t>
      </w:r>
      <w:r w:rsidR="00CC0E89" w:rsidRPr="00CC0E89">
        <w:rPr>
          <w:rFonts w:asciiTheme="minorHAnsi" w:hAnsiTheme="minorHAnsi" w:cstheme="minorHAnsi"/>
          <w:b/>
        </w:rPr>
        <w:t>COMPAÑÍA COMERCIAL CURACAO DE COLOMBIA S.A.</w:t>
      </w:r>
      <w:r w:rsidR="00CC0E89">
        <w:rPr>
          <w:rFonts w:asciiTheme="minorHAnsi" w:hAnsiTheme="minorHAnsi" w:cstheme="minorHAnsi"/>
          <w:b/>
        </w:rPr>
        <w:t xml:space="preserve"> 29-05-2023</w:t>
      </w:r>
    </w:p>
    <w:p w:rsidR="009F4C15" w:rsidRPr="00CC0E89" w:rsidRDefault="009F4C15" w:rsidP="00CC0E89">
      <w:pPr>
        <w:jc w:val="center"/>
        <w:rPr>
          <w:rFonts w:asciiTheme="minorHAnsi" w:hAnsiTheme="minorHAnsi" w:cstheme="minorHAnsi"/>
          <w:b/>
        </w:rPr>
      </w:pPr>
    </w:p>
    <w:p w:rsidR="00D97993" w:rsidRDefault="009F4C15" w:rsidP="009F4C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087092" cy="47815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51" cy="481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5959905" cy="2238375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18" cy="22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15" w:rsidRDefault="009F4C15" w:rsidP="009F4C15">
      <w:pPr>
        <w:jc w:val="center"/>
        <w:rPr>
          <w:rFonts w:asciiTheme="minorHAnsi" w:hAnsiTheme="minorHAnsi" w:cstheme="minorHAnsi"/>
        </w:rPr>
      </w:pPr>
    </w:p>
    <w:p w:rsidR="00CD34DE" w:rsidRPr="004D32B6" w:rsidRDefault="00CD34DE" w:rsidP="00CC0E89">
      <w:pPr>
        <w:jc w:val="center"/>
        <w:rPr>
          <w:rFonts w:asciiTheme="minorHAnsi" w:hAnsiTheme="minorHAnsi" w:cstheme="minorHAnsi"/>
        </w:rPr>
      </w:pPr>
    </w:p>
    <w:p w:rsidR="00CD34DE" w:rsidRDefault="00CD34D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D3E02" w:rsidRDefault="00FD3E02" w:rsidP="00FD3E02">
      <w:pPr>
        <w:jc w:val="both"/>
        <w:rPr>
          <w:rFonts w:asciiTheme="minorHAnsi" w:hAnsiTheme="minorHAnsi" w:cstheme="minorHAnsi"/>
        </w:rPr>
      </w:pPr>
    </w:p>
    <w:p w:rsidR="009F4C15" w:rsidRDefault="009F4C15" w:rsidP="009F4C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324475" cy="452078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86" cy="452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47" w:rsidRDefault="00563347" w:rsidP="009F4C15">
      <w:pPr>
        <w:jc w:val="center"/>
        <w:rPr>
          <w:rFonts w:asciiTheme="minorHAnsi" w:hAnsiTheme="minorHAnsi" w:cstheme="minorHAnsi"/>
        </w:rPr>
      </w:pPr>
    </w:p>
    <w:p w:rsidR="00563347" w:rsidRDefault="00563347" w:rsidP="009F4C15">
      <w:pPr>
        <w:jc w:val="center"/>
        <w:rPr>
          <w:rFonts w:asciiTheme="minorHAnsi" w:hAnsiTheme="minorHAnsi" w:cstheme="minorHAnsi"/>
        </w:rPr>
      </w:pPr>
    </w:p>
    <w:p w:rsidR="009F4C15" w:rsidRDefault="009F4C15" w:rsidP="009F4C1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610225" cy="16097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93" w:rsidRPr="00FE3134" w:rsidRDefault="009F4C15" w:rsidP="00FD3E02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 xml:space="preserve">Respuesta pregunta </w:t>
      </w:r>
      <w:r w:rsidR="00563347" w:rsidRPr="00FE3134">
        <w:rPr>
          <w:rFonts w:asciiTheme="minorHAnsi" w:hAnsiTheme="minorHAnsi" w:cstheme="minorHAnsi"/>
        </w:rPr>
        <w:t>1-</w:t>
      </w:r>
      <w:r w:rsidRPr="00FE3134">
        <w:rPr>
          <w:rFonts w:asciiTheme="minorHAnsi" w:hAnsiTheme="minorHAnsi" w:cstheme="minorHAnsi"/>
        </w:rPr>
        <w:t>a)</w:t>
      </w:r>
    </w:p>
    <w:p w:rsidR="00FE3134" w:rsidRPr="00FE3134" w:rsidRDefault="00FE3134" w:rsidP="00FE3134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Se publicará adenda modificando</w:t>
      </w:r>
      <w:r w:rsidRPr="00FE3134">
        <w:rPr>
          <w:rFonts w:asciiTheme="minorHAnsi" w:hAnsiTheme="minorHAnsi" w:cstheme="minorHAnsi"/>
        </w:rPr>
        <w:t>:</w:t>
      </w:r>
    </w:p>
    <w:p w:rsidR="00D531B1" w:rsidRPr="00FE3134" w:rsidRDefault="00D531B1" w:rsidP="00D531B1">
      <w:pPr>
        <w:jc w:val="both"/>
        <w:rPr>
          <w:rFonts w:asciiTheme="minorHAnsi" w:hAnsiTheme="minorHAnsi" w:cstheme="minorHAnsi"/>
        </w:rPr>
      </w:pPr>
    </w:p>
    <w:p w:rsidR="00D96B4E" w:rsidRPr="00FE3134" w:rsidRDefault="00D96B4E" w:rsidP="00D531B1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 xml:space="preserve">Para contemplar que se incluyan un mayor rango de temperaturas de color se </w:t>
      </w:r>
      <w:r w:rsidR="00A054A9" w:rsidRPr="00FE3134">
        <w:rPr>
          <w:rFonts w:asciiTheme="minorHAnsi" w:hAnsiTheme="minorHAnsi" w:cstheme="minorHAnsi"/>
        </w:rPr>
        <w:t>amplía</w:t>
      </w:r>
      <w:r w:rsidRPr="00FE3134">
        <w:rPr>
          <w:rFonts w:asciiTheme="minorHAnsi" w:hAnsiTheme="minorHAnsi" w:cstheme="minorHAnsi"/>
        </w:rPr>
        <w:t xml:space="preserve"> el rango de este parámetro de la siguiente forma:</w:t>
      </w:r>
    </w:p>
    <w:p w:rsidR="00D96B4E" w:rsidRPr="00FE3134" w:rsidRDefault="00D96B4E" w:rsidP="00D531B1">
      <w:pPr>
        <w:jc w:val="both"/>
        <w:rPr>
          <w:rFonts w:asciiTheme="minorHAnsi" w:hAnsiTheme="minorHAnsi" w:cstheme="minorHAnsi"/>
        </w:rPr>
      </w:pPr>
    </w:p>
    <w:p w:rsidR="009F4C15" w:rsidRDefault="00D96B4E" w:rsidP="00D531B1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+/- 8% respecto al valor inferior y superior; (2500-10000) K</w:t>
      </w:r>
    </w:p>
    <w:p w:rsidR="009F4C15" w:rsidRDefault="009F4C15" w:rsidP="00FD3E02">
      <w:pPr>
        <w:jc w:val="both"/>
        <w:rPr>
          <w:rFonts w:asciiTheme="minorHAnsi" w:hAnsiTheme="minorHAnsi" w:cstheme="minorHAnsi"/>
        </w:rPr>
      </w:pPr>
    </w:p>
    <w:p w:rsidR="00E82C46" w:rsidRDefault="00E82C46" w:rsidP="00E82C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467350" cy="46482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15" w:rsidRDefault="009F4C15" w:rsidP="00FD3E02">
      <w:pPr>
        <w:jc w:val="both"/>
        <w:rPr>
          <w:rFonts w:asciiTheme="minorHAnsi" w:hAnsiTheme="minorHAnsi" w:cstheme="minorHAnsi"/>
        </w:rPr>
      </w:pPr>
    </w:p>
    <w:p w:rsidR="009F4C15" w:rsidRDefault="00BC14C8" w:rsidP="00E82C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610225" cy="8763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15" w:rsidRPr="00FE3134" w:rsidRDefault="009F4C15" w:rsidP="00FD3E02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 xml:space="preserve">Respuesta pregunta </w:t>
      </w:r>
      <w:r w:rsidR="00563347" w:rsidRPr="00FE3134">
        <w:rPr>
          <w:rFonts w:asciiTheme="minorHAnsi" w:hAnsiTheme="minorHAnsi" w:cstheme="minorHAnsi"/>
        </w:rPr>
        <w:t>1-</w:t>
      </w:r>
      <w:r w:rsidRPr="00FE3134">
        <w:rPr>
          <w:rFonts w:asciiTheme="minorHAnsi" w:hAnsiTheme="minorHAnsi" w:cstheme="minorHAnsi"/>
        </w:rPr>
        <w:t>b):</w:t>
      </w:r>
    </w:p>
    <w:p w:rsidR="00FE3134" w:rsidRPr="00FE3134" w:rsidRDefault="00FE3134" w:rsidP="00FE3134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Se publicará adenda modificando</w:t>
      </w:r>
    </w:p>
    <w:p w:rsidR="00FE3134" w:rsidRPr="00FE3134" w:rsidRDefault="00FE3134" w:rsidP="00FD3E02">
      <w:pPr>
        <w:jc w:val="both"/>
        <w:rPr>
          <w:rFonts w:asciiTheme="minorHAnsi" w:hAnsiTheme="minorHAnsi" w:cstheme="minorHAnsi"/>
        </w:rPr>
      </w:pPr>
    </w:p>
    <w:p w:rsidR="009F4C15" w:rsidRPr="00FE3134" w:rsidRDefault="00945689" w:rsidP="00FD3E02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Teniendo en cuenta que la salida HDMI es para efectos de Monitoreo del controlador de la pantalla LED solicitada en los Términos de Referencia DPYT-39-2023, se modificará el ítem 2 Pantalla LED así:</w:t>
      </w:r>
    </w:p>
    <w:p w:rsidR="00945689" w:rsidRDefault="00945689" w:rsidP="00FD3E02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HDMI Monitor: Opcional</w:t>
      </w:r>
    </w:p>
    <w:p w:rsidR="00E82C46" w:rsidRDefault="00E82C46" w:rsidP="00FD3E02">
      <w:pPr>
        <w:jc w:val="both"/>
        <w:rPr>
          <w:rFonts w:asciiTheme="minorHAnsi" w:hAnsiTheme="minorHAnsi" w:cstheme="minorHAnsi"/>
        </w:rPr>
      </w:pPr>
    </w:p>
    <w:p w:rsidR="00E82C46" w:rsidRDefault="00E82C46" w:rsidP="00E82C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400675" cy="37242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89" w:rsidRDefault="00945689" w:rsidP="00FD3E02">
      <w:pPr>
        <w:jc w:val="both"/>
        <w:rPr>
          <w:rFonts w:asciiTheme="minorHAnsi" w:hAnsiTheme="minorHAnsi" w:cstheme="minorHAnsi"/>
        </w:rPr>
      </w:pPr>
    </w:p>
    <w:p w:rsidR="001314E1" w:rsidRDefault="00BC14C8" w:rsidP="00E82C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610225" cy="34861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C8" w:rsidRDefault="00BC14C8" w:rsidP="00945689">
      <w:pPr>
        <w:jc w:val="both"/>
        <w:rPr>
          <w:rFonts w:asciiTheme="minorHAnsi" w:hAnsiTheme="minorHAnsi" w:cstheme="minorHAnsi"/>
          <w:highlight w:val="yellow"/>
        </w:rPr>
      </w:pPr>
    </w:p>
    <w:p w:rsidR="00945689" w:rsidRPr="00FE3134" w:rsidRDefault="00945689" w:rsidP="00945689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 xml:space="preserve">Respuesta pregunta </w:t>
      </w:r>
      <w:r w:rsidR="00563347" w:rsidRPr="00FE3134">
        <w:rPr>
          <w:rFonts w:asciiTheme="minorHAnsi" w:hAnsiTheme="minorHAnsi" w:cstheme="minorHAnsi"/>
        </w:rPr>
        <w:t>1-</w:t>
      </w:r>
      <w:r w:rsidRPr="00FE3134">
        <w:rPr>
          <w:rFonts w:asciiTheme="minorHAnsi" w:hAnsiTheme="minorHAnsi" w:cstheme="minorHAnsi"/>
        </w:rPr>
        <w:t>c):</w:t>
      </w:r>
    </w:p>
    <w:p w:rsidR="00FE3134" w:rsidRPr="00FE3134" w:rsidRDefault="00FE3134" w:rsidP="00FE3134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Se publicará adenda modificando</w:t>
      </w:r>
    </w:p>
    <w:p w:rsidR="00FE3134" w:rsidRPr="00FE3134" w:rsidRDefault="00FE3134" w:rsidP="00945689">
      <w:pPr>
        <w:jc w:val="both"/>
        <w:rPr>
          <w:rFonts w:asciiTheme="minorHAnsi" w:hAnsiTheme="minorHAnsi" w:cstheme="minorHAnsi"/>
        </w:rPr>
      </w:pPr>
    </w:p>
    <w:p w:rsidR="001314E1" w:rsidRPr="00FE3134" w:rsidRDefault="001314E1" w:rsidP="001314E1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lastRenderedPageBreak/>
        <w:t>El ítem 1 se modificará de la siguiente forma:</w:t>
      </w:r>
    </w:p>
    <w:p w:rsidR="001314E1" w:rsidRPr="00FE3134" w:rsidRDefault="001314E1" w:rsidP="001314E1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Mantenimiento Módulo: Frontal.</w:t>
      </w:r>
    </w:p>
    <w:p w:rsidR="001314E1" w:rsidRPr="00FE3134" w:rsidRDefault="001314E1" w:rsidP="001314E1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Mantenimiento PSU: Posterior</w:t>
      </w:r>
    </w:p>
    <w:p w:rsidR="00945689" w:rsidRPr="00FE3134" w:rsidRDefault="00E82C46" w:rsidP="00FD3E02">
      <w:pPr>
        <w:jc w:val="both"/>
        <w:rPr>
          <w:rFonts w:asciiTheme="minorHAnsi" w:hAnsiTheme="minorHAnsi" w:cstheme="minorHAnsi"/>
          <w:szCs w:val="22"/>
        </w:rPr>
      </w:pPr>
      <w:r w:rsidRPr="00FE3134">
        <w:rPr>
          <w:rFonts w:asciiTheme="minorHAnsi" w:hAnsiTheme="minorHAnsi" w:cstheme="minorHAnsi"/>
          <w:szCs w:val="22"/>
        </w:rPr>
        <w:t>Construcción de fácil acceso para el mantenimiento y revisión por la parte frontal y posterior de los gabinetes de la pantalla</w:t>
      </w:r>
    </w:p>
    <w:p w:rsidR="00FE3134" w:rsidRDefault="00FE3134" w:rsidP="00FD3E02">
      <w:pPr>
        <w:jc w:val="both"/>
        <w:rPr>
          <w:rFonts w:asciiTheme="minorHAnsi" w:hAnsiTheme="minorHAnsi" w:cstheme="minorHAnsi"/>
        </w:rPr>
      </w:pPr>
    </w:p>
    <w:p w:rsidR="00E82C46" w:rsidRDefault="00E82C46" w:rsidP="00E82C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625293" cy="3886200"/>
            <wp:effectExtent l="0" t="0" r="444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81" cy="38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89" w:rsidRDefault="00E82C46" w:rsidP="00E82C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4735195" cy="3231831"/>
            <wp:effectExtent l="0" t="0" r="8255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27" cy="327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15" w:rsidRDefault="009F4C1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F4C15" w:rsidRDefault="009F4C15" w:rsidP="00FD3E02">
      <w:pPr>
        <w:jc w:val="both"/>
        <w:rPr>
          <w:rFonts w:asciiTheme="minorHAnsi" w:hAnsiTheme="minorHAnsi" w:cstheme="minorHAnsi"/>
        </w:rPr>
      </w:pPr>
    </w:p>
    <w:p w:rsidR="00BC14C8" w:rsidRDefault="00BC14C8" w:rsidP="00FD3E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029200" cy="4434531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09" cy="444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C8" w:rsidRDefault="00BC14C8" w:rsidP="00FD3E02">
      <w:pPr>
        <w:jc w:val="both"/>
        <w:rPr>
          <w:rFonts w:asciiTheme="minorHAnsi" w:hAnsiTheme="minorHAnsi" w:cstheme="minorHAnsi"/>
        </w:rPr>
      </w:pPr>
    </w:p>
    <w:p w:rsidR="00BC14C8" w:rsidRDefault="00563347" w:rsidP="00563347">
      <w:pPr>
        <w:jc w:val="both"/>
        <w:rPr>
          <w:rFonts w:asciiTheme="minorHAnsi" w:hAnsiTheme="minorHAnsi" w:cstheme="minorHAnsi"/>
        </w:rPr>
      </w:pPr>
      <w:r w:rsidRPr="00FE3134">
        <w:rPr>
          <w:rFonts w:asciiTheme="minorHAnsi" w:hAnsiTheme="minorHAnsi" w:cstheme="minorHAnsi"/>
        </w:rPr>
        <w:t>Respuesta pregunta 2</w:t>
      </w:r>
    </w:p>
    <w:p w:rsidR="00D035C2" w:rsidRDefault="00D035C2" w:rsidP="00563347">
      <w:pPr>
        <w:jc w:val="both"/>
        <w:rPr>
          <w:rFonts w:asciiTheme="minorHAnsi" w:hAnsiTheme="minorHAnsi" w:cstheme="minorHAnsi"/>
        </w:rPr>
      </w:pPr>
    </w:p>
    <w:p w:rsidR="00D035C2" w:rsidRPr="008511B6" w:rsidRDefault="00D035C2" w:rsidP="00D035C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RESPUESTA 2</w:t>
      </w:r>
    </w:p>
    <w:p w:rsidR="00D035C2" w:rsidRDefault="00D035C2" w:rsidP="00FE31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</w:t>
      </w:r>
      <w:r w:rsidR="00FE3134">
        <w:rPr>
          <w:rFonts w:asciiTheme="minorHAnsi" w:hAnsiTheme="minorHAnsi" w:cstheme="minorHAnsi"/>
        </w:rPr>
        <w:t>publicará adenda modificando</w:t>
      </w:r>
      <w:r w:rsidR="00C45FC1">
        <w:rPr>
          <w:rFonts w:asciiTheme="minorHAnsi" w:hAnsiTheme="minorHAnsi" w:cstheme="minorHAnsi"/>
        </w:rPr>
        <w:t xml:space="preserve"> el numeral 3.7, incluyendo</w:t>
      </w:r>
      <w:r>
        <w:rPr>
          <w:rFonts w:asciiTheme="minorHAnsi" w:hAnsiTheme="minorHAnsi" w:cstheme="minorHAnsi"/>
        </w:rPr>
        <w:t xml:space="preserve"> las facturas como requisito para la experiencia especifica</w:t>
      </w:r>
      <w:r w:rsidR="00766DB3">
        <w:rPr>
          <w:rFonts w:asciiTheme="minorHAnsi" w:hAnsiTheme="minorHAnsi" w:cstheme="minorHAnsi"/>
        </w:rPr>
        <w:t xml:space="preserve"> así:</w:t>
      </w:r>
    </w:p>
    <w:p w:rsidR="00FE3134" w:rsidRDefault="00FE3134" w:rsidP="00D035C2">
      <w:pPr>
        <w:rPr>
          <w:rFonts w:asciiTheme="minorHAnsi" w:hAnsiTheme="minorHAnsi" w:cstheme="minorHAnsi"/>
        </w:rPr>
      </w:pPr>
    </w:p>
    <w:p w:rsidR="001944B4" w:rsidRPr="00BF4A3D" w:rsidRDefault="001944B4" w:rsidP="001944B4">
      <w:pPr>
        <w:pStyle w:val="Prrafodelista"/>
        <w:ind w:left="0" w:right="283"/>
        <w:jc w:val="both"/>
        <w:rPr>
          <w:rFonts w:asciiTheme="majorHAnsi" w:hAnsiTheme="majorHAnsi" w:cstheme="majorHAnsi"/>
          <w:b/>
          <w:spacing w:val="-3"/>
          <w:u w:val="single"/>
        </w:rPr>
      </w:pPr>
      <w:r w:rsidRPr="00FE3134">
        <w:rPr>
          <w:rFonts w:asciiTheme="majorHAnsi" w:hAnsiTheme="majorHAnsi" w:cstheme="majorHAnsi"/>
          <w:b/>
        </w:rPr>
        <w:t>Deben aportarse certificaciones contractuales, actas de liquidación o facturas cuyo</w:t>
      </w:r>
      <w:r w:rsidRPr="00BF4A3D">
        <w:rPr>
          <w:rFonts w:asciiTheme="majorHAnsi" w:hAnsiTheme="majorHAnsi" w:cstheme="majorHAnsi"/>
          <w:b/>
        </w:rPr>
        <w:t xml:space="preserve"> objeto contractual o alcance correspondan a la venta e instalación de pantallas LED para el sector de Televisión y audiovisual y que se hayan terminado durante los últimos cinco (5) años anteriores a la publicación del presente proceso contractual. Sólo se tendrán en cuenta un máximo de tres (3) certificaciones contractuales o actas de liquidación, y la sumatoria del valor de las mismas deberá ser igual o superior al doble del presupuesto oficial de la presente invitación.</w:t>
      </w:r>
      <w:r w:rsidRPr="00BF4A3D">
        <w:rPr>
          <w:rFonts w:asciiTheme="majorHAnsi" w:hAnsiTheme="majorHAnsi" w:cstheme="majorHAnsi"/>
          <w:b/>
          <w:u w:val="single"/>
        </w:rPr>
        <w:t xml:space="preserve"> Los valores de las certificaciones o liquidaciones se verificarán en SMMLV para el año de celebración de cada contrato certificado.</w:t>
      </w:r>
    </w:p>
    <w:p w:rsidR="001944B4" w:rsidRPr="00BF4A3D" w:rsidRDefault="001944B4" w:rsidP="001944B4">
      <w:pPr>
        <w:pStyle w:val="Prrafodelista"/>
        <w:ind w:left="0" w:right="283"/>
        <w:jc w:val="both"/>
        <w:rPr>
          <w:rFonts w:asciiTheme="majorHAnsi" w:hAnsiTheme="majorHAnsi" w:cstheme="majorHAnsi"/>
          <w:spacing w:val="-3"/>
        </w:rPr>
      </w:pPr>
    </w:p>
    <w:p w:rsidR="00D035C2" w:rsidRPr="007453A0" w:rsidRDefault="001944B4" w:rsidP="00FE3134">
      <w:pPr>
        <w:pStyle w:val="Prrafodelista"/>
        <w:tabs>
          <w:tab w:val="left" w:pos="0"/>
        </w:tabs>
        <w:suppressAutoHyphens/>
        <w:ind w:left="0"/>
        <w:jc w:val="both"/>
        <w:rPr>
          <w:rFonts w:asciiTheme="minorHAnsi" w:hAnsiTheme="minorHAnsi" w:cstheme="minorHAnsi"/>
        </w:rPr>
      </w:pPr>
      <w:r w:rsidRPr="007453A0">
        <w:rPr>
          <w:rFonts w:asciiTheme="minorHAnsi" w:hAnsiTheme="minorHAnsi" w:cstheme="minorHAnsi"/>
          <w:color w:val="000000" w:themeColor="text1"/>
        </w:rPr>
        <w:t xml:space="preserve">De igual manera, no será tenida en cuenta la experiencia de la cual no se adjunte certificado </w:t>
      </w:r>
      <w:r w:rsidRPr="00FE3134">
        <w:rPr>
          <w:rFonts w:asciiTheme="minorHAnsi" w:hAnsiTheme="minorHAnsi" w:cstheme="minorHAnsi"/>
          <w:color w:val="000000" w:themeColor="text1"/>
        </w:rPr>
        <w:t>contractual, acta de liquidación o facturas.</w:t>
      </w:r>
      <w:r w:rsidRPr="007453A0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</w:p>
    <w:p w:rsidR="00563347" w:rsidRDefault="00563347">
      <w:pPr>
        <w:spacing w:after="160" w:line="259" w:lineRule="auto"/>
        <w:rPr>
          <w:rFonts w:asciiTheme="minorHAnsi" w:hAnsiTheme="minorHAnsi" w:cstheme="minorHAnsi"/>
          <w:highlight w:val="yellow"/>
        </w:rPr>
      </w:pPr>
    </w:p>
    <w:sectPr w:rsidR="00563347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46" w:rsidRDefault="00C43746" w:rsidP="003A1D49">
      <w:r>
        <w:separator/>
      </w:r>
    </w:p>
  </w:endnote>
  <w:endnote w:type="continuationSeparator" w:id="0">
    <w:p w:rsidR="00C43746" w:rsidRDefault="00C43746" w:rsidP="003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46" w:rsidRDefault="00C43746" w:rsidP="003A1D49">
      <w:r>
        <w:separator/>
      </w:r>
    </w:p>
  </w:footnote>
  <w:footnote w:type="continuationSeparator" w:id="0">
    <w:p w:rsidR="00C43746" w:rsidRDefault="00C43746" w:rsidP="003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49" w:rsidRDefault="003A1D49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526C2611" wp14:editId="19FD463A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38"/>
    <w:multiLevelType w:val="hybridMultilevel"/>
    <w:tmpl w:val="3D101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9F2"/>
    <w:multiLevelType w:val="multilevel"/>
    <w:tmpl w:val="ECA63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1C7C7E"/>
    <w:multiLevelType w:val="hybridMultilevel"/>
    <w:tmpl w:val="6EA08C18"/>
    <w:lvl w:ilvl="0" w:tplc="14685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0C88"/>
    <w:multiLevelType w:val="hybridMultilevel"/>
    <w:tmpl w:val="FBE42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75610"/>
    <w:multiLevelType w:val="hybridMultilevel"/>
    <w:tmpl w:val="4352F0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134B"/>
    <w:multiLevelType w:val="hybridMultilevel"/>
    <w:tmpl w:val="DB8631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5D4C"/>
    <w:multiLevelType w:val="hybridMultilevel"/>
    <w:tmpl w:val="3216D0DE"/>
    <w:lvl w:ilvl="0" w:tplc="8E4C97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B83"/>
    <w:multiLevelType w:val="hybridMultilevel"/>
    <w:tmpl w:val="6F64D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118"/>
    <w:multiLevelType w:val="hybridMultilevel"/>
    <w:tmpl w:val="FADED7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3A"/>
    <w:rsid w:val="00007490"/>
    <w:rsid w:val="00025657"/>
    <w:rsid w:val="000D5393"/>
    <w:rsid w:val="001314E1"/>
    <w:rsid w:val="00132D48"/>
    <w:rsid w:val="0014625D"/>
    <w:rsid w:val="001909D5"/>
    <w:rsid w:val="001944B4"/>
    <w:rsid w:val="001A7501"/>
    <w:rsid w:val="001D4D2F"/>
    <w:rsid w:val="002112E6"/>
    <w:rsid w:val="00264A13"/>
    <w:rsid w:val="0027730B"/>
    <w:rsid w:val="002E3D99"/>
    <w:rsid w:val="002F7E8C"/>
    <w:rsid w:val="0030629E"/>
    <w:rsid w:val="003701DF"/>
    <w:rsid w:val="00385365"/>
    <w:rsid w:val="003A1D49"/>
    <w:rsid w:val="003B0998"/>
    <w:rsid w:val="00443D98"/>
    <w:rsid w:val="004B150B"/>
    <w:rsid w:val="004D32B6"/>
    <w:rsid w:val="004D3EAF"/>
    <w:rsid w:val="004D7E5C"/>
    <w:rsid w:val="005114C5"/>
    <w:rsid w:val="00563347"/>
    <w:rsid w:val="005738A7"/>
    <w:rsid w:val="00593E80"/>
    <w:rsid w:val="005A274A"/>
    <w:rsid w:val="00613628"/>
    <w:rsid w:val="00656E3C"/>
    <w:rsid w:val="00664D27"/>
    <w:rsid w:val="006827EB"/>
    <w:rsid w:val="00694044"/>
    <w:rsid w:val="006A72C1"/>
    <w:rsid w:val="007020A6"/>
    <w:rsid w:val="007178E0"/>
    <w:rsid w:val="007453A0"/>
    <w:rsid w:val="007645B5"/>
    <w:rsid w:val="00766DB3"/>
    <w:rsid w:val="00787697"/>
    <w:rsid w:val="007B5F32"/>
    <w:rsid w:val="007F4CDD"/>
    <w:rsid w:val="00813125"/>
    <w:rsid w:val="00854D3A"/>
    <w:rsid w:val="008839BA"/>
    <w:rsid w:val="008A1FB3"/>
    <w:rsid w:val="008B7501"/>
    <w:rsid w:val="008E6C15"/>
    <w:rsid w:val="00945689"/>
    <w:rsid w:val="009F2C25"/>
    <w:rsid w:val="009F4C15"/>
    <w:rsid w:val="00A054A9"/>
    <w:rsid w:val="00A76FF5"/>
    <w:rsid w:val="00AA1362"/>
    <w:rsid w:val="00AE2293"/>
    <w:rsid w:val="00B77FA3"/>
    <w:rsid w:val="00B82C6B"/>
    <w:rsid w:val="00BC14C8"/>
    <w:rsid w:val="00C13AF9"/>
    <w:rsid w:val="00C43746"/>
    <w:rsid w:val="00C45FC1"/>
    <w:rsid w:val="00CC0E89"/>
    <w:rsid w:val="00CD34DE"/>
    <w:rsid w:val="00CD7156"/>
    <w:rsid w:val="00CF3122"/>
    <w:rsid w:val="00D035C2"/>
    <w:rsid w:val="00D531B1"/>
    <w:rsid w:val="00D56CF0"/>
    <w:rsid w:val="00D615BB"/>
    <w:rsid w:val="00D96B4E"/>
    <w:rsid w:val="00D97993"/>
    <w:rsid w:val="00E063B8"/>
    <w:rsid w:val="00E2549D"/>
    <w:rsid w:val="00E474F6"/>
    <w:rsid w:val="00E50595"/>
    <w:rsid w:val="00E82C46"/>
    <w:rsid w:val="00E978B7"/>
    <w:rsid w:val="00EB13FE"/>
    <w:rsid w:val="00ED4CF6"/>
    <w:rsid w:val="00EF3D7F"/>
    <w:rsid w:val="00F134CF"/>
    <w:rsid w:val="00F702CB"/>
    <w:rsid w:val="00FA5B52"/>
    <w:rsid w:val="00FC3741"/>
    <w:rsid w:val="00FD3E02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34592"/>
  <w15:chartTrackingRefBased/>
  <w15:docId w15:val="{FFB18D03-E17B-485A-AC96-77EB6998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3A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56E3C"/>
    <w:pPr>
      <w:keepNext/>
      <w:outlineLvl w:val="0"/>
    </w:pPr>
    <w:rPr>
      <w:rFonts w:ascii="Arial" w:eastAsia="Times New Roman" w:hAnsi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4D3A"/>
    <w:rPr>
      <w:color w:val="0000FF"/>
      <w:u w:val="single"/>
    </w:rPr>
  </w:style>
  <w:style w:type="paragraph" w:customStyle="1" w:styleId="Default">
    <w:name w:val="Default"/>
    <w:rsid w:val="00854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">
    <w:name w:val="List Continue"/>
    <w:basedOn w:val="Normal"/>
    <w:unhideWhenUsed/>
    <w:rsid w:val="003A1D49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A1D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D49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6A7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6A72C1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Sinespaciado">
    <w:name w:val="No Spacing"/>
    <w:link w:val="SinespaciadoCar"/>
    <w:uiPriority w:val="1"/>
    <w:qFormat/>
    <w:rsid w:val="00C13AF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13AF9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6E3C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4D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3</cp:revision>
  <dcterms:created xsi:type="dcterms:W3CDTF">2023-05-30T15:23:00Z</dcterms:created>
  <dcterms:modified xsi:type="dcterms:W3CDTF">2023-05-30T15:29:00Z</dcterms:modified>
</cp:coreProperties>
</file>