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D49" w:rsidRDefault="003A1D49" w:rsidP="003A1D49">
      <w:pPr>
        <w:jc w:val="right"/>
      </w:pPr>
    </w:p>
    <w:p w:rsidR="003A1D49" w:rsidRPr="003A1D49" w:rsidRDefault="003A1D49" w:rsidP="003A1D49">
      <w:pPr>
        <w:jc w:val="center"/>
        <w:rPr>
          <w:b/>
        </w:rPr>
      </w:pPr>
      <w:r w:rsidRPr="003A1D49">
        <w:rPr>
          <w:rFonts w:asciiTheme="minorHAnsi" w:hAnsiTheme="minorHAnsi" w:cstheme="minorHAnsi"/>
          <w:b/>
        </w:rPr>
        <w:t>ANEXO 1</w:t>
      </w:r>
    </w:p>
    <w:p w:rsidR="003A1D49" w:rsidRDefault="003A1D49" w:rsidP="00854D3A"/>
    <w:p w:rsidR="00B77FA3" w:rsidRDefault="00B77FA3" w:rsidP="00B77FA3">
      <w:pPr>
        <w:tabs>
          <w:tab w:val="left" w:pos="465"/>
          <w:tab w:val="left" w:pos="1134"/>
          <w:tab w:val="center" w:pos="4535"/>
        </w:tabs>
        <w:suppressAutoHyphens/>
        <w:jc w:val="center"/>
        <w:outlineLvl w:val="0"/>
        <w:rPr>
          <w:rFonts w:asciiTheme="minorHAnsi" w:hAnsiTheme="minorHAnsi" w:cstheme="minorHAnsi"/>
          <w:b/>
          <w:spacing w:val="-3"/>
        </w:rPr>
      </w:pPr>
      <w:r w:rsidRPr="004D42C3">
        <w:rPr>
          <w:rFonts w:asciiTheme="minorHAnsi" w:hAnsiTheme="minorHAnsi" w:cstheme="minorHAnsi"/>
          <w:b/>
          <w:spacing w:val="-3"/>
        </w:rPr>
        <w:t xml:space="preserve">SOLICITUD DE COTIZACIONES </w:t>
      </w:r>
      <w:r w:rsidRPr="003E1A72">
        <w:rPr>
          <w:rFonts w:asciiTheme="minorHAnsi" w:hAnsiTheme="minorHAnsi" w:cstheme="minorHAnsi"/>
          <w:b/>
          <w:spacing w:val="-3"/>
        </w:rPr>
        <w:t xml:space="preserve">DPYT </w:t>
      </w:r>
      <w:r>
        <w:rPr>
          <w:rFonts w:asciiTheme="minorHAnsi" w:hAnsiTheme="minorHAnsi" w:cstheme="minorHAnsi"/>
          <w:b/>
          <w:spacing w:val="-3"/>
        </w:rPr>
        <w:t>27-2023</w:t>
      </w:r>
    </w:p>
    <w:p w:rsidR="00B77FA3" w:rsidRPr="004D42C3" w:rsidRDefault="00B77FA3" w:rsidP="00B77FA3">
      <w:pPr>
        <w:tabs>
          <w:tab w:val="left" w:pos="465"/>
          <w:tab w:val="left" w:pos="1134"/>
          <w:tab w:val="center" w:pos="4535"/>
        </w:tabs>
        <w:suppressAutoHyphens/>
        <w:jc w:val="center"/>
        <w:outlineLvl w:val="0"/>
        <w:rPr>
          <w:rFonts w:asciiTheme="minorHAnsi" w:hAnsiTheme="minorHAnsi" w:cstheme="minorHAnsi"/>
          <w:spacing w:val="-3"/>
        </w:rPr>
      </w:pPr>
    </w:p>
    <w:p w:rsidR="00B77FA3" w:rsidRDefault="00B77FA3" w:rsidP="00B77FA3">
      <w:pPr>
        <w:tabs>
          <w:tab w:val="left" w:pos="1134"/>
        </w:tabs>
        <w:suppressAutoHyphens/>
        <w:jc w:val="center"/>
        <w:outlineLvl w:val="0"/>
        <w:rPr>
          <w:rFonts w:asciiTheme="minorHAnsi" w:hAnsiTheme="minorHAnsi" w:cstheme="minorHAnsi"/>
          <w:b/>
          <w:spacing w:val="-3"/>
        </w:rPr>
      </w:pPr>
      <w:r w:rsidRPr="00C30FF6">
        <w:rPr>
          <w:rFonts w:asciiTheme="minorHAnsi" w:hAnsiTheme="minorHAnsi" w:cstheme="minorHAnsi"/>
          <w:b/>
          <w:spacing w:val="-3"/>
        </w:rPr>
        <w:t xml:space="preserve">SERVICIOS DE REALIZACIÓN, PRODUCCIÓN Y POSTPRODUCCIÓN </w:t>
      </w:r>
      <w:r w:rsidRPr="00AE021D">
        <w:rPr>
          <w:rFonts w:asciiTheme="minorHAnsi" w:hAnsiTheme="minorHAnsi" w:cstheme="minorHAnsi"/>
          <w:b/>
          <w:spacing w:val="-3"/>
        </w:rPr>
        <w:t>VARIOS CONTENIDOS</w:t>
      </w:r>
      <w:r>
        <w:rPr>
          <w:rFonts w:asciiTheme="minorHAnsi" w:hAnsiTheme="minorHAnsi" w:cstheme="minorHAnsi"/>
          <w:b/>
          <w:spacing w:val="-3"/>
        </w:rPr>
        <w:t>, FINANCIADOS CON RECURSOS FUTIC, VIGENCIA 2023</w:t>
      </w:r>
    </w:p>
    <w:p w:rsidR="003A1D49" w:rsidRDefault="003A1D49" w:rsidP="003A1D49">
      <w:pPr>
        <w:tabs>
          <w:tab w:val="left" w:pos="1134"/>
        </w:tabs>
        <w:suppressAutoHyphens/>
        <w:jc w:val="center"/>
        <w:outlineLvl w:val="0"/>
        <w:rPr>
          <w:rFonts w:cstheme="minorHAnsi"/>
          <w:b/>
          <w:spacing w:val="-3"/>
        </w:rPr>
      </w:pPr>
    </w:p>
    <w:p w:rsidR="003A1D49" w:rsidRPr="004D3EAF" w:rsidRDefault="003A1D49" w:rsidP="003A1D49">
      <w:pPr>
        <w:tabs>
          <w:tab w:val="left" w:pos="1134"/>
        </w:tabs>
        <w:suppressAutoHyphens/>
        <w:jc w:val="center"/>
        <w:outlineLvl w:val="0"/>
        <w:rPr>
          <w:rFonts w:ascii="Calibri" w:hAnsi="Calibri" w:cs="Calibri"/>
          <w:b/>
        </w:rPr>
      </w:pPr>
      <w:r w:rsidRPr="004D3EAF">
        <w:rPr>
          <w:rFonts w:ascii="Calibri" w:hAnsi="Calibri" w:cs="Calibri"/>
          <w:b/>
        </w:rPr>
        <w:t>PREGUNTAS Y RESPUESTAS</w:t>
      </w:r>
    </w:p>
    <w:p w:rsidR="003A1D49" w:rsidRDefault="003A1D49" w:rsidP="00854D3A"/>
    <w:p w:rsidR="008B7501" w:rsidRDefault="008B7501" w:rsidP="00854D3A"/>
    <w:p w:rsidR="00CF3122" w:rsidRDefault="002112E6" w:rsidP="00854D3A">
      <w:r>
        <w:rPr>
          <w:noProof/>
        </w:rPr>
        <w:drawing>
          <wp:inline distT="0" distB="0" distL="0" distR="0" wp14:anchorId="451D06E5" wp14:editId="2B364426">
            <wp:extent cx="5612130" cy="27584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758440"/>
                    </a:xfrm>
                    <a:prstGeom prst="rect">
                      <a:avLst/>
                    </a:prstGeom>
                  </pic:spPr>
                </pic:pic>
              </a:graphicData>
            </a:graphic>
          </wp:inline>
        </w:drawing>
      </w:r>
    </w:p>
    <w:p w:rsidR="002112E6" w:rsidRDefault="002112E6" w:rsidP="00854D3A"/>
    <w:p w:rsidR="002112E6" w:rsidRDefault="002112E6" w:rsidP="00854D3A">
      <w:pPr>
        <w:rPr>
          <w:rFonts w:ascii="Calibri" w:hAnsi="Calibri" w:cs="Calibri"/>
        </w:rPr>
      </w:pPr>
      <w:r w:rsidRPr="002112E6">
        <w:rPr>
          <w:rFonts w:ascii="Calibri" w:hAnsi="Calibri" w:cs="Calibri"/>
        </w:rPr>
        <w:t>Respuesta:</w:t>
      </w:r>
    </w:p>
    <w:p w:rsidR="002112E6" w:rsidRDefault="002112E6" w:rsidP="002112E6">
      <w:pPr>
        <w:pStyle w:val="Prrafodelista"/>
        <w:numPr>
          <w:ilvl w:val="0"/>
          <w:numId w:val="4"/>
        </w:numPr>
        <w:rPr>
          <w:rFonts w:ascii="Calibri" w:hAnsi="Calibri" w:cs="Calibri"/>
        </w:rPr>
      </w:pPr>
      <w:r>
        <w:rPr>
          <w:rFonts w:ascii="Calibri" w:hAnsi="Calibri" w:cs="Calibri"/>
        </w:rPr>
        <w:t>¿Que el resultado de la suma de los 5 certificados sea igual o superior al presupuesto?</w:t>
      </w:r>
    </w:p>
    <w:p w:rsidR="00F702CB" w:rsidRDefault="00F702CB" w:rsidP="00F702CB">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Theme="majorHAnsi" w:hAnsiTheme="majorHAnsi" w:cstheme="majorHAnsi"/>
        </w:rPr>
      </w:pPr>
    </w:p>
    <w:p w:rsidR="00F702CB" w:rsidRPr="002634EB" w:rsidRDefault="007B5F32" w:rsidP="00F702CB">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Theme="majorHAnsi" w:hAnsiTheme="majorHAnsi" w:cstheme="majorHAnsi"/>
          <w:color w:val="auto"/>
          <w:u w:val="single"/>
        </w:rPr>
      </w:pPr>
      <w:r>
        <w:rPr>
          <w:rFonts w:asciiTheme="majorHAnsi" w:hAnsiTheme="majorHAnsi" w:cstheme="majorHAnsi"/>
        </w:rPr>
        <w:t>A</w:t>
      </w:r>
      <w:r w:rsidR="00F702CB" w:rsidRPr="002634EB">
        <w:rPr>
          <w:rFonts w:asciiTheme="majorHAnsi" w:hAnsiTheme="majorHAnsi" w:cstheme="majorHAnsi"/>
        </w:rPr>
        <w:t xml:space="preserve">portar certificaciones donde de manera individual cumplan el valor del presupuesto oficial </w:t>
      </w:r>
      <w:r w:rsidR="00F702CB">
        <w:rPr>
          <w:rFonts w:asciiTheme="majorHAnsi" w:hAnsiTheme="majorHAnsi" w:cstheme="majorHAnsi"/>
        </w:rPr>
        <w:t>del p</w:t>
      </w:r>
      <w:r>
        <w:rPr>
          <w:rFonts w:asciiTheme="majorHAnsi" w:hAnsiTheme="majorHAnsi" w:cstheme="majorHAnsi"/>
        </w:rPr>
        <w:t>rograma al cual se va presentar, o</w:t>
      </w:r>
      <w:r w:rsidR="00F702CB" w:rsidRPr="002634EB">
        <w:rPr>
          <w:rFonts w:asciiTheme="majorHAnsi" w:hAnsiTheme="majorHAnsi" w:cstheme="majorHAnsi"/>
        </w:rPr>
        <w:t xml:space="preserve"> que la sumatoria hasta cinco (5) certificaciones sumen dicho presupuesto, independientemente de las empresas a las que prestó el servicio. </w:t>
      </w:r>
      <w:r w:rsidR="00F702CB" w:rsidRPr="002634EB">
        <w:rPr>
          <w:rFonts w:asciiTheme="majorHAnsi" w:hAnsiTheme="majorHAnsi" w:cstheme="majorHAnsi"/>
          <w:color w:val="auto"/>
        </w:rPr>
        <w:t xml:space="preserve">La información digitada en el formato 3 </w:t>
      </w:r>
      <w:r w:rsidR="00F702CB" w:rsidRPr="002634EB">
        <w:rPr>
          <w:rFonts w:asciiTheme="majorHAnsi" w:hAnsiTheme="majorHAnsi" w:cstheme="majorHAnsi"/>
          <w:color w:val="auto"/>
          <w:u w:val="single"/>
        </w:rPr>
        <w:t>deberá ser entregada en físico y en formato digital (excel no PDF), una vez analizados será devuelto el archivo digital.</w:t>
      </w:r>
    </w:p>
    <w:p w:rsidR="002112E6" w:rsidRDefault="002112E6" w:rsidP="002112E6">
      <w:pPr>
        <w:pStyle w:val="Prrafodelista"/>
        <w:rPr>
          <w:rFonts w:ascii="Calibri" w:hAnsi="Calibri" w:cs="Calibri"/>
        </w:rPr>
      </w:pPr>
    </w:p>
    <w:p w:rsidR="002112E6" w:rsidRDefault="002112E6" w:rsidP="002112E6">
      <w:pPr>
        <w:pStyle w:val="Prrafodelista"/>
        <w:rPr>
          <w:rFonts w:ascii="Calibri" w:hAnsi="Calibri" w:cs="Calibri"/>
        </w:rPr>
      </w:pPr>
      <w:r>
        <w:rPr>
          <w:rFonts w:ascii="Calibri" w:hAnsi="Calibri" w:cs="Calibri"/>
        </w:rPr>
        <w:t>¿Que el valor de cada uno de ellos sea igual o superior al presupuesto del programa?</w:t>
      </w:r>
    </w:p>
    <w:p w:rsidR="002112E6" w:rsidRDefault="007B5F32" w:rsidP="002112E6">
      <w:pPr>
        <w:pStyle w:val="Prrafodelista"/>
        <w:rPr>
          <w:rFonts w:ascii="Calibri" w:hAnsi="Calibri" w:cs="Calibri"/>
        </w:rPr>
      </w:pPr>
      <w:r>
        <w:rPr>
          <w:rFonts w:ascii="Calibri" w:hAnsi="Calibri" w:cs="Calibri"/>
        </w:rPr>
        <w:t>Como se explica en la anterior respuesta, el valor individual de cada certificación puede ser igual o superior al presupuesto del programa. O la sumatoria de cinco certificaciones sea igual o superior al presupuesto del programa.</w:t>
      </w:r>
    </w:p>
    <w:p w:rsidR="007B5F32" w:rsidRDefault="007B5F32" w:rsidP="002112E6">
      <w:pPr>
        <w:pStyle w:val="Prrafodelista"/>
        <w:rPr>
          <w:rFonts w:ascii="Calibri" w:hAnsi="Calibri" w:cs="Calibri"/>
        </w:rPr>
      </w:pPr>
    </w:p>
    <w:p w:rsidR="002112E6" w:rsidRDefault="002112E6" w:rsidP="002112E6">
      <w:pPr>
        <w:pStyle w:val="Prrafodelista"/>
        <w:numPr>
          <w:ilvl w:val="0"/>
          <w:numId w:val="4"/>
        </w:numPr>
        <w:rPr>
          <w:rFonts w:ascii="Calibri" w:hAnsi="Calibri" w:cs="Calibri"/>
        </w:rPr>
      </w:pPr>
      <w:r>
        <w:rPr>
          <w:rFonts w:ascii="Calibri" w:hAnsi="Calibri" w:cs="Calibri"/>
        </w:rPr>
        <w:lastRenderedPageBreak/>
        <w:t>¿Se aceptan como certificado de estudio las actas de grado?</w:t>
      </w:r>
    </w:p>
    <w:p w:rsidR="002112E6" w:rsidRPr="002112E6" w:rsidRDefault="007B5F32" w:rsidP="002112E6">
      <w:pPr>
        <w:pStyle w:val="Prrafodelista"/>
        <w:rPr>
          <w:rFonts w:ascii="Calibri" w:hAnsi="Calibri" w:cs="Calibri"/>
        </w:rPr>
      </w:pPr>
      <w:r>
        <w:rPr>
          <w:rFonts w:ascii="Calibri" w:hAnsi="Calibri" w:cs="Calibri"/>
        </w:rPr>
        <w:t>Si se aceptan.</w:t>
      </w:r>
    </w:p>
    <w:p w:rsidR="002112E6" w:rsidRDefault="002112E6" w:rsidP="00854D3A"/>
    <w:p w:rsidR="008B7501" w:rsidRDefault="00B82C6B" w:rsidP="00854D3A">
      <w:r>
        <w:rPr>
          <w:noProof/>
        </w:rPr>
        <w:drawing>
          <wp:inline distT="0" distB="0" distL="0" distR="0" wp14:anchorId="16F0C71C" wp14:editId="2E133F43">
            <wp:extent cx="6126480" cy="30099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6480" cy="3009900"/>
                    </a:xfrm>
                    <a:prstGeom prst="rect">
                      <a:avLst/>
                    </a:prstGeom>
                  </pic:spPr>
                </pic:pic>
              </a:graphicData>
            </a:graphic>
          </wp:inline>
        </w:drawing>
      </w:r>
    </w:p>
    <w:p w:rsidR="00B82C6B" w:rsidRDefault="00B82C6B" w:rsidP="00854D3A">
      <w:r>
        <w:rPr>
          <w:noProof/>
        </w:rPr>
        <w:drawing>
          <wp:inline distT="0" distB="0" distL="0" distR="0" wp14:anchorId="7AD5DD2C" wp14:editId="19EAC12A">
            <wp:extent cx="5612130" cy="2529205"/>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529205"/>
                    </a:xfrm>
                    <a:prstGeom prst="rect">
                      <a:avLst/>
                    </a:prstGeom>
                  </pic:spPr>
                </pic:pic>
              </a:graphicData>
            </a:graphic>
          </wp:inline>
        </w:drawing>
      </w:r>
    </w:p>
    <w:p w:rsidR="00B82C6B" w:rsidRDefault="009F2C25" w:rsidP="00854D3A">
      <w:pPr>
        <w:rPr>
          <w:rFonts w:asciiTheme="minorHAnsi" w:hAnsiTheme="minorHAnsi" w:cstheme="minorHAnsi"/>
        </w:rPr>
      </w:pPr>
      <w:r>
        <w:rPr>
          <w:rFonts w:asciiTheme="minorHAnsi" w:hAnsiTheme="minorHAnsi" w:cstheme="minorHAnsi"/>
        </w:rPr>
        <w:t>Respuestas:</w:t>
      </w:r>
    </w:p>
    <w:p w:rsidR="009F2C25" w:rsidRPr="00132D48" w:rsidRDefault="007B5F32" w:rsidP="009F2C25">
      <w:pPr>
        <w:pStyle w:val="Prrafodelista"/>
        <w:numPr>
          <w:ilvl w:val="0"/>
          <w:numId w:val="5"/>
        </w:numPr>
        <w:ind w:left="567" w:hanging="567"/>
        <w:rPr>
          <w:rFonts w:asciiTheme="minorHAnsi" w:hAnsiTheme="minorHAnsi" w:cstheme="minorHAnsi"/>
        </w:rPr>
      </w:pPr>
      <w:r w:rsidRPr="00132D48">
        <w:rPr>
          <w:rFonts w:asciiTheme="minorHAnsi" w:hAnsiTheme="minorHAnsi" w:cstheme="minorHAnsi"/>
        </w:rPr>
        <w:t>El investigador para Antioquia Territorio Silvestre y Aqua debe tener experiencia específica en alguna de las ramas de ciencias naturales.    La tribu y Yo el Caballo, la experiencia del investigador puede ser en ciencias sociales.</w:t>
      </w:r>
    </w:p>
    <w:p w:rsidR="009F2C25" w:rsidRPr="00132D48" w:rsidRDefault="009F2C25" w:rsidP="009F2C25">
      <w:pPr>
        <w:pStyle w:val="Prrafodelista"/>
        <w:numPr>
          <w:ilvl w:val="0"/>
          <w:numId w:val="5"/>
        </w:numPr>
        <w:ind w:left="426" w:hanging="426"/>
        <w:rPr>
          <w:rFonts w:asciiTheme="minorHAnsi" w:hAnsiTheme="minorHAnsi" w:cstheme="minorHAnsi"/>
        </w:rPr>
      </w:pPr>
      <w:r w:rsidRPr="00132D48">
        <w:rPr>
          <w:rFonts w:asciiTheme="minorHAnsi" w:hAnsiTheme="minorHAnsi" w:cstheme="minorHAnsi"/>
        </w:rPr>
        <w:t xml:space="preserve"> Se anexan los links</w:t>
      </w:r>
    </w:p>
    <w:p w:rsidR="009F2C25" w:rsidRDefault="009F2C25" w:rsidP="009F2C25">
      <w:pPr>
        <w:rPr>
          <w:rFonts w:asciiTheme="minorHAnsi" w:hAnsiTheme="minorHAnsi" w:cstheme="minorHAnsi"/>
          <w:highlight w:val="yellow"/>
        </w:rPr>
      </w:pPr>
    </w:p>
    <w:p w:rsidR="009F2C25" w:rsidRPr="001A350D" w:rsidRDefault="009F2C25" w:rsidP="009F2C25">
      <w:pPr>
        <w:rPr>
          <w:rFonts w:asciiTheme="minorHAnsi" w:hAnsiTheme="minorHAnsi" w:cstheme="minorHAnsi"/>
          <w:lang w:eastAsia="en-US"/>
        </w:rPr>
      </w:pPr>
      <w:r w:rsidRPr="001A350D">
        <w:rPr>
          <w:rFonts w:asciiTheme="minorHAnsi" w:hAnsiTheme="minorHAnsi" w:cstheme="minorHAnsi"/>
          <w:spacing w:val="-3"/>
        </w:rPr>
        <w:t xml:space="preserve">Dale Play: </w:t>
      </w:r>
      <w:hyperlink r:id="rId10" w:history="1">
        <w:r w:rsidRPr="001A350D">
          <w:rPr>
            <w:rStyle w:val="Hipervnculo"/>
            <w:rFonts w:asciiTheme="minorHAnsi" w:hAnsiTheme="minorHAnsi" w:cstheme="minorHAnsi"/>
            <w:color w:val="auto"/>
            <w:lang w:eastAsia="en-US"/>
          </w:rPr>
          <w:t>https://drive.google.com/drive/folders/1QUAiii2-1n_ClKaL0Vry_Jv0k3lLE4yg?usp=share_link</w:t>
        </w:r>
      </w:hyperlink>
    </w:p>
    <w:p w:rsidR="009F2C25" w:rsidRPr="001A350D" w:rsidRDefault="009F2C25" w:rsidP="009F2C25">
      <w:pPr>
        <w:tabs>
          <w:tab w:val="left" w:pos="709"/>
          <w:tab w:val="left" w:pos="1134"/>
        </w:tabs>
        <w:jc w:val="both"/>
        <w:rPr>
          <w:rFonts w:asciiTheme="minorHAnsi" w:hAnsiTheme="minorHAnsi" w:cstheme="minorHAnsi"/>
          <w:spacing w:val="-3"/>
        </w:rPr>
      </w:pPr>
      <w:r w:rsidRPr="001A350D">
        <w:rPr>
          <w:rFonts w:asciiTheme="minorHAnsi" w:hAnsiTheme="minorHAnsi" w:cstheme="minorHAnsi"/>
          <w:spacing w:val="-3"/>
        </w:rPr>
        <w:t xml:space="preserve">Feliz de Semana: </w:t>
      </w:r>
      <w:hyperlink r:id="rId11" w:history="1">
        <w:r w:rsidRPr="001A350D">
          <w:rPr>
            <w:rStyle w:val="Hipervnculo"/>
            <w:rFonts w:asciiTheme="minorHAnsi" w:hAnsiTheme="minorHAnsi" w:cstheme="minorHAnsi"/>
            <w:color w:val="auto"/>
            <w:spacing w:val="-3"/>
          </w:rPr>
          <w:t>https://www.youtube.com/live/INm71j4VXLk?feature=share</w:t>
        </w:r>
      </w:hyperlink>
      <w:r w:rsidRPr="001A350D">
        <w:rPr>
          <w:rFonts w:asciiTheme="minorHAnsi" w:hAnsiTheme="minorHAnsi" w:cstheme="minorHAnsi"/>
          <w:spacing w:val="-3"/>
        </w:rPr>
        <w:t xml:space="preserve"> </w:t>
      </w:r>
    </w:p>
    <w:p w:rsidR="009F2C25" w:rsidRPr="001A350D" w:rsidRDefault="009F2C25" w:rsidP="009F2C25">
      <w:pPr>
        <w:rPr>
          <w:rFonts w:asciiTheme="minorHAnsi" w:hAnsiTheme="minorHAnsi" w:cstheme="minorHAnsi"/>
          <w:spacing w:val="-3"/>
        </w:rPr>
      </w:pPr>
      <w:r w:rsidRPr="001A350D">
        <w:rPr>
          <w:rFonts w:asciiTheme="minorHAnsi" w:hAnsiTheme="minorHAnsi" w:cstheme="minorHAnsi"/>
          <w:spacing w:val="-3"/>
        </w:rPr>
        <w:t>Yo, el caballo:</w:t>
      </w:r>
    </w:p>
    <w:p w:rsidR="009F2C25" w:rsidRPr="001A350D" w:rsidRDefault="00A76FF5" w:rsidP="009F2C25">
      <w:pPr>
        <w:rPr>
          <w:rFonts w:asciiTheme="minorHAnsi" w:hAnsiTheme="minorHAnsi" w:cstheme="minorHAnsi"/>
          <w:lang w:eastAsia="en-US"/>
        </w:rPr>
      </w:pPr>
      <w:hyperlink r:id="rId12" w:history="1">
        <w:r w:rsidR="009F2C25" w:rsidRPr="001A350D">
          <w:rPr>
            <w:rStyle w:val="Hipervnculo"/>
            <w:rFonts w:asciiTheme="minorHAnsi" w:hAnsiTheme="minorHAnsi" w:cstheme="minorHAnsi"/>
            <w:color w:val="auto"/>
            <w:lang w:eastAsia="en-US"/>
          </w:rPr>
          <w:t>https://drive.google.com/drive/folders/1Z4pCLOyg6Zww2TQY4dVBBTVa1ckDJvuY?usp=share_link</w:t>
        </w:r>
      </w:hyperlink>
    </w:p>
    <w:p w:rsidR="009F2C25" w:rsidRPr="009F2C25" w:rsidRDefault="009F2C25" w:rsidP="009F2C25">
      <w:pPr>
        <w:rPr>
          <w:rFonts w:asciiTheme="minorHAnsi" w:hAnsiTheme="minorHAnsi" w:cstheme="minorHAnsi"/>
          <w:highlight w:val="yellow"/>
        </w:rPr>
      </w:pPr>
    </w:p>
    <w:p w:rsidR="009F2C25" w:rsidRPr="009F2C25" w:rsidRDefault="009F2C25" w:rsidP="009F2C25">
      <w:pPr>
        <w:pStyle w:val="Prrafodelista"/>
        <w:rPr>
          <w:rFonts w:asciiTheme="minorHAnsi" w:hAnsiTheme="minorHAnsi" w:cstheme="minorHAnsi"/>
          <w:highlight w:val="yellow"/>
        </w:rPr>
      </w:pPr>
    </w:p>
    <w:p w:rsidR="00B82C6B" w:rsidRDefault="000D5393" w:rsidP="00854D3A">
      <w:r>
        <w:rPr>
          <w:noProof/>
        </w:rPr>
        <w:drawing>
          <wp:inline distT="0" distB="0" distL="0" distR="0" wp14:anchorId="7E57E432" wp14:editId="6B3B1281">
            <wp:extent cx="5612130" cy="29337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933700"/>
                    </a:xfrm>
                    <a:prstGeom prst="rect">
                      <a:avLst/>
                    </a:prstGeom>
                  </pic:spPr>
                </pic:pic>
              </a:graphicData>
            </a:graphic>
          </wp:inline>
        </w:drawing>
      </w:r>
    </w:p>
    <w:p w:rsidR="000D5393" w:rsidRDefault="000D5393" w:rsidP="000D5393"/>
    <w:p w:rsidR="000D5393" w:rsidRDefault="000D5393" w:rsidP="000D5393"/>
    <w:p w:rsidR="000D5393" w:rsidRDefault="000D5393" w:rsidP="000D5393">
      <w:pPr>
        <w:rPr>
          <w:rFonts w:asciiTheme="minorHAnsi" w:hAnsiTheme="minorHAnsi" w:cstheme="minorHAnsi"/>
        </w:rPr>
      </w:pPr>
      <w:r w:rsidRPr="000D5393">
        <w:rPr>
          <w:rFonts w:asciiTheme="minorHAnsi" w:hAnsiTheme="minorHAnsi" w:cstheme="minorHAnsi"/>
        </w:rPr>
        <w:t>Respuestas:</w:t>
      </w:r>
    </w:p>
    <w:p w:rsidR="000D5393" w:rsidRDefault="000D5393" w:rsidP="000D5393">
      <w:pPr>
        <w:pStyle w:val="Prrafodelista"/>
        <w:numPr>
          <w:ilvl w:val="0"/>
          <w:numId w:val="6"/>
        </w:numPr>
        <w:rPr>
          <w:rFonts w:asciiTheme="minorHAnsi" w:hAnsiTheme="minorHAnsi" w:cstheme="minorHAnsi"/>
        </w:rPr>
      </w:pPr>
      <w:r>
        <w:rPr>
          <w:rFonts w:asciiTheme="minorHAnsi" w:hAnsiTheme="minorHAnsi" w:cstheme="minorHAnsi"/>
        </w:rPr>
        <w:t>Se elabora</w:t>
      </w:r>
      <w:r w:rsidR="00025657">
        <w:rPr>
          <w:rFonts w:asciiTheme="minorHAnsi" w:hAnsiTheme="minorHAnsi" w:cstheme="minorHAnsi"/>
        </w:rPr>
        <w:t>rá</w:t>
      </w:r>
      <w:r>
        <w:rPr>
          <w:rFonts w:asciiTheme="minorHAnsi" w:hAnsiTheme="minorHAnsi" w:cstheme="minorHAnsi"/>
        </w:rPr>
        <w:t xml:space="preserve"> una adenda modificando </w:t>
      </w:r>
      <w:r w:rsidR="00025657">
        <w:rPr>
          <w:rFonts w:asciiTheme="minorHAnsi" w:hAnsiTheme="minorHAnsi" w:cstheme="minorHAnsi"/>
        </w:rPr>
        <w:t>la fecha de cierre de la convocatoria DPYT 27-2023, para darle tiempo a los proponentes de revisar los ganadores de las anteriores convocatorias.</w:t>
      </w:r>
    </w:p>
    <w:p w:rsidR="000D5393" w:rsidRDefault="000D5393" w:rsidP="000D5393">
      <w:pPr>
        <w:pStyle w:val="Prrafodelista"/>
        <w:numPr>
          <w:ilvl w:val="0"/>
          <w:numId w:val="6"/>
        </w:numPr>
        <w:rPr>
          <w:rFonts w:asciiTheme="minorHAnsi" w:hAnsiTheme="minorHAnsi" w:cstheme="minorHAnsi"/>
        </w:rPr>
      </w:pPr>
      <w:r>
        <w:rPr>
          <w:rFonts w:asciiTheme="minorHAnsi" w:hAnsiTheme="minorHAnsi" w:cstheme="minorHAnsi"/>
        </w:rPr>
        <w:t xml:space="preserve">El valor </w:t>
      </w:r>
      <w:r w:rsidR="00025657">
        <w:rPr>
          <w:rFonts w:asciiTheme="minorHAnsi" w:hAnsiTheme="minorHAnsi" w:cstheme="minorHAnsi"/>
        </w:rPr>
        <w:t>total si corresponde, la forma de pago no es por capítulo sino mensual.  Se realizará una adenda.</w:t>
      </w:r>
    </w:p>
    <w:p w:rsidR="004D7E5C" w:rsidRDefault="004D7E5C" w:rsidP="004D7E5C">
      <w:pPr>
        <w:pStyle w:val="Prrafodelista"/>
        <w:rPr>
          <w:rFonts w:asciiTheme="minorHAnsi" w:hAnsiTheme="minorHAnsi" w:cstheme="minorHAnsi"/>
        </w:rPr>
      </w:pPr>
    </w:p>
    <w:p w:rsidR="004D7E5C" w:rsidRDefault="004D7E5C" w:rsidP="004D7E5C">
      <w:pPr>
        <w:pStyle w:val="Prrafodelista"/>
        <w:rPr>
          <w:rFonts w:asciiTheme="minorHAnsi" w:hAnsiTheme="minorHAnsi" w:cstheme="minorHAnsi"/>
        </w:rPr>
      </w:pPr>
    </w:p>
    <w:p w:rsidR="004D7E5C" w:rsidRDefault="004D7E5C" w:rsidP="004D7E5C">
      <w:pPr>
        <w:pStyle w:val="Prrafodelista"/>
        <w:ind w:left="0"/>
        <w:rPr>
          <w:rFonts w:asciiTheme="minorHAnsi" w:hAnsiTheme="minorHAnsi" w:cstheme="minorHAnsi"/>
        </w:rPr>
      </w:pPr>
      <w:r>
        <w:rPr>
          <w:noProof/>
          <w:lang w:val="es-CO"/>
        </w:rPr>
        <w:drawing>
          <wp:inline distT="0" distB="0" distL="0" distR="0" wp14:anchorId="238BD420" wp14:editId="68ABB383">
            <wp:extent cx="6454140" cy="2316480"/>
            <wp:effectExtent l="0" t="0" r="381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54140" cy="2316480"/>
                    </a:xfrm>
                    <a:prstGeom prst="rect">
                      <a:avLst/>
                    </a:prstGeom>
                  </pic:spPr>
                </pic:pic>
              </a:graphicData>
            </a:graphic>
          </wp:inline>
        </w:drawing>
      </w:r>
    </w:p>
    <w:p w:rsidR="004D7E5C" w:rsidRDefault="004D7E5C" w:rsidP="004D7E5C">
      <w:pPr>
        <w:pStyle w:val="Prrafodelista"/>
        <w:ind w:left="0"/>
        <w:rPr>
          <w:rFonts w:asciiTheme="minorHAnsi" w:hAnsiTheme="minorHAnsi" w:cstheme="minorHAnsi"/>
        </w:rPr>
      </w:pPr>
    </w:p>
    <w:p w:rsidR="004D7E5C" w:rsidRDefault="004D7E5C" w:rsidP="004D7E5C">
      <w:pPr>
        <w:pStyle w:val="Prrafodelista"/>
        <w:ind w:left="0"/>
        <w:rPr>
          <w:rFonts w:asciiTheme="minorHAnsi" w:hAnsiTheme="minorHAnsi" w:cstheme="minorHAnsi"/>
        </w:rPr>
      </w:pPr>
      <w:r>
        <w:rPr>
          <w:rFonts w:asciiTheme="minorHAnsi" w:hAnsiTheme="minorHAnsi" w:cstheme="minorHAnsi"/>
        </w:rPr>
        <w:t xml:space="preserve">Respuesta: </w:t>
      </w:r>
    </w:p>
    <w:p w:rsidR="004D7E5C" w:rsidRPr="004D7E5C" w:rsidRDefault="004D7E5C" w:rsidP="004D7E5C">
      <w:pPr>
        <w:contextualSpacing/>
        <w:jc w:val="both"/>
        <w:rPr>
          <w:rFonts w:ascii="Calibri" w:hAnsi="Calibri" w:cs="Calibri"/>
        </w:rPr>
      </w:pPr>
      <w:r w:rsidRPr="004D7E5C">
        <w:rPr>
          <w:rFonts w:ascii="Calibri" w:hAnsi="Calibri" w:cs="Calibri"/>
        </w:rPr>
        <w:t>Teleantioquia recibe propuestas de empresas legalmente constituidas en Colombia, pero su sede o sucursal debe estar ubicada en Medellín o Área Metropolitana.</w:t>
      </w:r>
    </w:p>
    <w:p w:rsidR="004D7E5C" w:rsidRDefault="004D7E5C" w:rsidP="004D7E5C">
      <w:pPr>
        <w:pStyle w:val="Prrafodelista"/>
        <w:ind w:left="0"/>
        <w:rPr>
          <w:rFonts w:asciiTheme="minorHAnsi" w:hAnsiTheme="minorHAnsi" w:cstheme="minorHAnsi"/>
        </w:rPr>
      </w:pPr>
    </w:p>
    <w:p w:rsidR="001A7501" w:rsidRDefault="001A7501" w:rsidP="004D7E5C">
      <w:pPr>
        <w:pStyle w:val="Prrafodelista"/>
        <w:ind w:left="0"/>
        <w:rPr>
          <w:rFonts w:asciiTheme="minorHAnsi" w:hAnsiTheme="minorHAnsi" w:cstheme="minorHAnsi"/>
        </w:rPr>
      </w:pPr>
      <w:r>
        <w:rPr>
          <w:noProof/>
          <w:lang w:val="es-CO"/>
        </w:rPr>
        <w:drawing>
          <wp:inline distT="0" distB="0" distL="0" distR="0" wp14:anchorId="16C77B44" wp14:editId="65612E98">
            <wp:extent cx="5612130" cy="1749425"/>
            <wp:effectExtent l="0" t="0" r="762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749425"/>
                    </a:xfrm>
                    <a:prstGeom prst="rect">
                      <a:avLst/>
                    </a:prstGeom>
                  </pic:spPr>
                </pic:pic>
              </a:graphicData>
            </a:graphic>
          </wp:inline>
        </w:drawing>
      </w:r>
    </w:p>
    <w:p w:rsidR="001A7501" w:rsidRDefault="001A7501" w:rsidP="004D7E5C">
      <w:pPr>
        <w:pStyle w:val="Prrafodelista"/>
        <w:ind w:left="0"/>
        <w:rPr>
          <w:rFonts w:asciiTheme="minorHAnsi" w:hAnsiTheme="minorHAnsi" w:cstheme="minorHAnsi"/>
        </w:rPr>
      </w:pPr>
      <w:r>
        <w:rPr>
          <w:noProof/>
          <w:lang w:val="es-CO"/>
        </w:rPr>
        <w:drawing>
          <wp:inline distT="0" distB="0" distL="0" distR="0" wp14:anchorId="4E022701" wp14:editId="1A4B83DC">
            <wp:extent cx="5612130" cy="1304925"/>
            <wp:effectExtent l="0" t="0" r="76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304925"/>
                    </a:xfrm>
                    <a:prstGeom prst="rect">
                      <a:avLst/>
                    </a:prstGeom>
                  </pic:spPr>
                </pic:pic>
              </a:graphicData>
            </a:graphic>
          </wp:inline>
        </w:drawing>
      </w:r>
    </w:p>
    <w:p w:rsidR="00C13AF9" w:rsidRDefault="00C13AF9" w:rsidP="004D7E5C">
      <w:pPr>
        <w:pStyle w:val="Prrafodelista"/>
        <w:ind w:left="0"/>
        <w:rPr>
          <w:rFonts w:asciiTheme="minorHAnsi" w:hAnsiTheme="minorHAnsi" w:cstheme="minorHAnsi"/>
        </w:rPr>
      </w:pPr>
      <w:r>
        <w:rPr>
          <w:noProof/>
          <w:lang w:val="es-CO"/>
        </w:rPr>
        <w:drawing>
          <wp:inline distT="0" distB="0" distL="0" distR="0" wp14:anchorId="71DC0100" wp14:editId="201F6094">
            <wp:extent cx="5612130" cy="141732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417320"/>
                    </a:xfrm>
                    <a:prstGeom prst="rect">
                      <a:avLst/>
                    </a:prstGeom>
                  </pic:spPr>
                </pic:pic>
              </a:graphicData>
            </a:graphic>
          </wp:inline>
        </w:drawing>
      </w:r>
    </w:p>
    <w:p w:rsidR="001A7501" w:rsidRDefault="001A7501" w:rsidP="004D7E5C">
      <w:pPr>
        <w:pStyle w:val="Prrafodelista"/>
        <w:ind w:left="0"/>
        <w:rPr>
          <w:rFonts w:asciiTheme="minorHAnsi" w:hAnsiTheme="minorHAnsi" w:cstheme="minorHAnsi"/>
        </w:rPr>
      </w:pPr>
    </w:p>
    <w:p w:rsidR="001A7501" w:rsidRDefault="001A7501" w:rsidP="004D7E5C">
      <w:pPr>
        <w:pStyle w:val="Prrafodelista"/>
        <w:ind w:left="0"/>
        <w:rPr>
          <w:rFonts w:asciiTheme="minorHAnsi" w:hAnsiTheme="minorHAnsi" w:cstheme="minorHAnsi"/>
        </w:rPr>
      </w:pPr>
      <w:r>
        <w:rPr>
          <w:rFonts w:asciiTheme="minorHAnsi" w:hAnsiTheme="minorHAnsi" w:cstheme="minorHAnsi"/>
        </w:rPr>
        <w:t>Respuestas:</w:t>
      </w:r>
    </w:p>
    <w:p w:rsidR="00025657" w:rsidRDefault="00025657" w:rsidP="00665237">
      <w:pPr>
        <w:pStyle w:val="Prrafodelista"/>
        <w:numPr>
          <w:ilvl w:val="0"/>
          <w:numId w:val="9"/>
        </w:numPr>
        <w:rPr>
          <w:rFonts w:asciiTheme="minorHAnsi" w:hAnsiTheme="minorHAnsi" w:cstheme="minorHAnsi"/>
        </w:rPr>
      </w:pPr>
      <w:r w:rsidRPr="00025657">
        <w:rPr>
          <w:rFonts w:asciiTheme="minorHAnsi" w:hAnsiTheme="minorHAnsi" w:cstheme="minorHAnsi"/>
        </w:rPr>
        <w:t>Para la primera pregunta la respuesta es, sí. Los directores los contrata el Canal, menos al director de Saber Tver, el cual debe ser contratado por la casa productora ganadora.  Para la segunda pregunta, t</w:t>
      </w:r>
      <w:r w:rsidR="001A7501" w:rsidRPr="00025657">
        <w:rPr>
          <w:rFonts w:asciiTheme="minorHAnsi" w:hAnsiTheme="minorHAnsi" w:cstheme="minorHAnsi"/>
        </w:rPr>
        <w:t>odos los gastos de viáticos los asume la casa productora ganadora</w:t>
      </w:r>
      <w:r w:rsidRPr="00025657">
        <w:rPr>
          <w:rFonts w:asciiTheme="minorHAnsi" w:hAnsiTheme="minorHAnsi" w:cstheme="minorHAnsi"/>
        </w:rPr>
        <w:t xml:space="preserve"> independientemente si el director es contratado por Teleantioquia o por la Casa Productora. </w:t>
      </w:r>
      <w:r w:rsidR="001A7501" w:rsidRPr="00025657">
        <w:rPr>
          <w:rFonts w:asciiTheme="minorHAnsi" w:hAnsiTheme="minorHAnsi" w:cstheme="minorHAnsi"/>
        </w:rPr>
        <w:t xml:space="preserve"> </w:t>
      </w:r>
    </w:p>
    <w:p w:rsidR="001A7501" w:rsidRPr="00025657" w:rsidRDefault="00C13AF9" w:rsidP="00665237">
      <w:pPr>
        <w:pStyle w:val="Prrafodelista"/>
        <w:numPr>
          <w:ilvl w:val="0"/>
          <w:numId w:val="9"/>
        </w:numPr>
        <w:rPr>
          <w:rFonts w:asciiTheme="minorHAnsi" w:hAnsiTheme="minorHAnsi" w:cstheme="minorHAnsi"/>
        </w:rPr>
      </w:pPr>
      <w:r w:rsidRPr="00025657">
        <w:rPr>
          <w:rFonts w:asciiTheme="minorHAnsi" w:hAnsiTheme="minorHAnsi" w:cstheme="minorHAnsi"/>
        </w:rPr>
        <w:t>320 horas dividido 20 días da como resultado 16 horas de producción, y es con una cámara.  El presupuesto se el</w:t>
      </w:r>
      <w:r w:rsidR="00025657">
        <w:rPr>
          <w:rFonts w:asciiTheme="minorHAnsi" w:hAnsiTheme="minorHAnsi" w:cstheme="minorHAnsi"/>
        </w:rPr>
        <w:t>abora con 20 días de producción, que no necesariamente serán continuos.</w:t>
      </w:r>
    </w:p>
    <w:p w:rsidR="001A7501" w:rsidRDefault="00C13AF9" w:rsidP="00C13AF9">
      <w:pPr>
        <w:pStyle w:val="Prrafodelista"/>
        <w:numPr>
          <w:ilvl w:val="0"/>
          <w:numId w:val="9"/>
        </w:numPr>
        <w:rPr>
          <w:rFonts w:asciiTheme="minorHAnsi" w:hAnsiTheme="minorHAnsi" w:cstheme="minorHAnsi"/>
        </w:rPr>
      </w:pPr>
      <w:r>
        <w:rPr>
          <w:rFonts w:asciiTheme="minorHAnsi" w:hAnsiTheme="minorHAnsi" w:cstheme="minorHAnsi"/>
        </w:rPr>
        <w:t xml:space="preserve">Se elabora adenda, el pago no es por capítulo es por mes y se proyectó </w:t>
      </w:r>
      <w:r w:rsidR="00025657">
        <w:rPr>
          <w:rFonts w:asciiTheme="minorHAnsi" w:hAnsiTheme="minorHAnsi" w:cstheme="minorHAnsi"/>
        </w:rPr>
        <w:t xml:space="preserve">a </w:t>
      </w:r>
      <w:r>
        <w:rPr>
          <w:rFonts w:asciiTheme="minorHAnsi" w:hAnsiTheme="minorHAnsi" w:cstheme="minorHAnsi"/>
        </w:rPr>
        <w:t>siete meses.</w:t>
      </w:r>
    </w:p>
    <w:p w:rsidR="00C13AF9" w:rsidRDefault="00025657" w:rsidP="00025657">
      <w:pPr>
        <w:ind w:left="360"/>
        <w:rPr>
          <w:rFonts w:asciiTheme="minorHAnsi" w:hAnsiTheme="minorHAnsi" w:cstheme="minorHAnsi"/>
        </w:rPr>
      </w:pPr>
      <w:r>
        <w:rPr>
          <w:rFonts w:asciiTheme="minorHAnsi" w:hAnsiTheme="minorHAnsi" w:cstheme="minorHAnsi"/>
        </w:rPr>
        <w:t xml:space="preserve">4 y </w:t>
      </w:r>
      <w:r w:rsidR="00C13AF9" w:rsidRPr="00025657">
        <w:rPr>
          <w:rFonts w:asciiTheme="minorHAnsi" w:hAnsiTheme="minorHAnsi" w:cstheme="minorHAnsi"/>
        </w:rPr>
        <w:t xml:space="preserve">5. </w:t>
      </w:r>
      <w:r w:rsidR="002E3D99">
        <w:rPr>
          <w:rFonts w:asciiTheme="minorHAnsi" w:hAnsiTheme="minorHAnsi" w:cstheme="minorHAnsi"/>
        </w:rPr>
        <w:t xml:space="preserve">Revisar el </w:t>
      </w:r>
      <w:r>
        <w:rPr>
          <w:rFonts w:asciiTheme="minorHAnsi" w:hAnsiTheme="minorHAnsi" w:cstheme="minorHAnsi"/>
        </w:rPr>
        <w:t>N</w:t>
      </w:r>
      <w:r w:rsidR="00C13AF9" w:rsidRPr="00025657">
        <w:rPr>
          <w:rFonts w:asciiTheme="minorHAnsi" w:hAnsiTheme="minorHAnsi" w:cstheme="minorHAnsi"/>
        </w:rPr>
        <w:t>umeral 3.2</w:t>
      </w:r>
      <w:r w:rsidR="002E3D99">
        <w:rPr>
          <w:rFonts w:asciiTheme="minorHAnsi" w:hAnsiTheme="minorHAnsi" w:cstheme="minorHAnsi"/>
        </w:rPr>
        <w:t xml:space="preserve">, página 25, donde se aclara que todo el personal y los gastos de producción que se requieran deben estar contemplados dentro del presupuesto asignado a cada contenido. </w:t>
      </w:r>
    </w:p>
    <w:p w:rsidR="002E3D99" w:rsidRDefault="002E3D99" w:rsidP="00025657">
      <w:pPr>
        <w:ind w:left="360"/>
        <w:rPr>
          <w:rFonts w:asciiTheme="minorHAnsi" w:hAnsiTheme="minorHAnsi" w:cstheme="minorHAnsi"/>
        </w:rPr>
      </w:pPr>
    </w:p>
    <w:p w:rsidR="00C13AF9" w:rsidRDefault="002E3D99" w:rsidP="002E3D99">
      <w:pPr>
        <w:pStyle w:val="Sinespaciado"/>
        <w:ind w:left="426"/>
        <w:jc w:val="both"/>
        <w:rPr>
          <w:rFonts w:cstheme="minorHAnsi"/>
          <w:sz w:val="24"/>
          <w:szCs w:val="24"/>
        </w:rPr>
      </w:pPr>
      <w:r>
        <w:rPr>
          <w:rFonts w:cstheme="minorHAnsi"/>
          <w:sz w:val="24"/>
          <w:szCs w:val="24"/>
        </w:rPr>
        <w:t>“</w:t>
      </w:r>
      <w:r w:rsidR="00C13AF9" w:rsidRPr="00CA634E">
        <w:rPr>
          <w:rFonts w:cstheme="minorHAnsi"/>
          <w:sz w:val="24"/>
          <w:szCs w:val="24"/>
        </w:rPr>
        <w:t xml:space="preserve">Dentro de la cotización </w:t>
      </w:r>
      <w:r w:rsidR="00C13AF9">
        <w:rPr>
          <w:rFonts w:cstheme="minorHAnsi"/>
          <w:sz w:val="24"/>
          <w:szCs w:val="24"/>
        </w:rPr>
        <w:t>ofrecida</w:t>
      </w:r>
      <w:r w:rsidR="00C13AF9" w:rsidRPr="00CA634E">
        <w:rPr>
          <w:rFonts w:cstheme="minorHAnsi"/>
          <w:sz w:val="24"/>
          <w:szCs w:val="24"/>
        </w:rPr>
        <w:t xml:space="preserve"> por el interesado, deberá estimarse las horas cámara, horas de edición, horas de graficación, </w:t>
      </w:r>
      <w:r w:rsidR="00C13AF9">
        <w:rPr>
          <w:rFonts w:cstheme="minorHAnsi"/>
          <w:sz w:val="24"/>
          <w:szCs w:val="24"/>
        </w:rPr>
        <w:t xml:space="preserve">paquete gráfico, música original para cada programa, drone, go pro, </w:t>
      </w:r>
      <w:r w:rsidR="00C13AF9" w:rsidRPr="00CA634E">
        <w:rPr>
          <w:rFonts w:cstheme="minorHAnsi"/>
          <w:sz w:val="24"/>
          <w:szCs w:val="24"/>
        </w:rPr>
        <w:t>planta de energía, iluminación</w:t>
      </w:r>
      <w:r w:rsidR="00C13AF9">
        <w:rPr>
          <w:rFonts w:cstheme="minorHAnsi"/>
          <w:sz w:val="24"/>
          <w:szCs w:val="24"/>
        </w:rPr>
        <w:t xml:space="preserve">, sonido, </w:t>
      </w:r>
      <w:r w:rsidR="00C13AF9" w:rsidRPr="00CA634E">
        <w:rPr>
          <w:rFonts w:cstheme="minorHAnsi"/>
          <w:sz w:val="24"/>
          <w:szCs w:val="24"/>
        </w:rPr>
        <w:t xml:space="preserve">transporte, alojamiento, alimentación, escenografía (para algunos contenidos), gastos de viaje y todo lo necesario para la grabación de los capítulos fuera y dentro del Área Metropolitana.  En la descripción de cada </w:t>
      </w:r>
      <w:r w:rsidR="00C13AF9" w:rsidRPr="0091418D">
        <w:rPr>
          <w:rFonts w:cstheme="minorHAnsi"/>
          <w:sz w:val="24"/>
          <w:szCs w:val="24"/>
        </w:rPr>
        <w:t>contenido se relacionan las necesidades y los gastos de producción específicos de cada contenido, debiendo relacionar de manera discriminada los valores unitarios, valores totales e impuestos a que haya lugar.</w:t>
      </w:r>
      <w:r>
        <w:rPr>
          <w:rFonts w:cstheme="minorHAnsi"/>
          <w:sz w:val="24"/>
          <w:szCs w:val="24"/>
        </w:rPr>
        <w:t>” (Numeral 1.2 página 3)</w:t>
      </w:r>
    </w:p>
    <w:p w:rsidR="001A7501" w:rsidRDefault="001A7501" w:rsidP="004D7E5C">
      <w:pPr>
        <w:pStyle w:val="Prrafodelista"/>
        <w:ind w:left="0"/>
        <w:rPr>
          <w:rFonts w:asciiTheme="minorHAnsi" w:hAnsiTheme="minorHAnsi" w:cstheme="minorHAnsi"/>
        </w:rPr>
      </w:pPr>
    </w:p>
    <w:p w:rsidR="005738A7" w:rsidRDefault="005738A7" w:rsidP="004D7E5C">
      <w:pPr>
        <w:pStyle w:val="Prrafodelista"/>
        <w:ind w:left="0"/>
        <w:rPr>
          <w:rFonts w:asciiTheme="minorHAnsi" w:hAnsiTheme="minorHAnsi" w:cstheme="minorHAnsi"/>
        </w:rPr>
      </w:pPr>
      <w:r>
        <w:rPr>
          <w:noProof/>
          <w:lang w:val="es-CO"/>
        </w:rPr>
        <w:drawing>
          <wp:inline distT="0" distB="0" distL="0" distR="0" wp14:anchorId="5C79F264" wp14:editId="5CA54AB9">
            <wp:extent cx="6172200" cy="16535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72200" cy="1653540"/>
                    </a:xfrm>
                    <a:prstGeom prst="rect">
                      <a:avLst/>
                    </a:prstGeom>
                  </pic:spPr>
                </pic:pic>
              </a:graphicData>
            </a:graphic>
          </wp:inline>
        </w:drawing>
      </w:r>
    </w:p>
    <w:p w:rsidR="005738A7" w:rsidRDefault="005738A7" w:rsidP="004D7E5C">
      <w:pPr>
        <w:pStyle w:val="Prrafodelista"/>
        <w:ind w:left="0"/>
        <w:rPr>
          <w:rFonts w:asciiTheme="minorHAnsi" w:hAnsiTheme="minorHAnsi" w:cstheme="minorHAnsi"/>
        </w:rPr>
      </w:pPr>
    </w:p>
    <w:p w:rsidR="005738A7" w:rsidRDefault="002E3D99" w:rsidP="004D7E5C">
      <w:pPr>
        <w:pStyle w:val="Prrafodelista"/>
        <w:ind w:left="0"/>
        <w:rPr>
          <w:rFonts w:asciiTheme="minorHAnsi" w:hAnsiTheme="minorHAnsi" w:cstheme="minorHAnsi"/>
        </w:rPr>
      </w:pPr>
      <w:r>
        <w:rPr>
          <w:rFonts w:asciiTheme="minorHAnsi" w:hAnsiTheme="minorHAnsi" w:cstheme="minorHAnsi"/>
        </w:rPr>
        <w:t xml:space="preserve">Respuesta: Se recomienda que los </w:t>
      </w:r>
      <w:proofErr w:type="spellStart"/>
      <w:r>
        <w:rPr>
          <w:rFonts w:asciiTheme="minorHAnsi" w:hAnsiTheme="minorHAnsi" w:cstheme="minorHAnsi"/>
        </w:rPr>
        <w:t>reeles</w:t>
      </w:r>
      <w:proofErr w:type="spellEnd"/>
      <w:r>
        <w:rPr>
          <w:rFonts w:asciiTheme="minorHAnsi" w:hAnsiTheme="minorHAnsi" w:cstheme="minorHAnsi"/>
        </w:rPr>
        <w:t xml:space="preserve"> de video y audio que se solicitan en la convocatoria, tengan coincidencia con el objetivo de cada contenido.</w:t>
      </w:r>
    </w:p>
    <w:p w:rsidR="00D615BB" w:rsidRDefault="00D615BB" w:rsidP="004D7E5C">
      <w:pPr>
        <w:pStyle w:val="Prrafodelista"/>
        <w:ind w:left="0"/>
        <w:rPr>
          <w:rFonts w:asciiTheme="minorHAnsi" w:hAnsiTheme="minorHAnsi" w:cstheme="minorHAnsi"/>
        </w:rPr>
      </w:pPr>
    </w:p>
    <w:p w:rsidR="00D615BB" w:rsidRDefault="00D615BB" w:rsidP="004D7E5C">
      <w:pPr>
        <w:pStyle w:val="Prrafodelista"/>
        <w:ind w:left="0"/>
        <w:rPr>
          <w:rFonts w:asciiTheme="minorHAnsi" w:hAnsiTheme="minorHAnsi" w:cstheme="minorHAnsi"/>
        </w:rPr>
      </w:pPr>
      <w:r>
        <w:rPr>
          <w:noProof/>
          <w:lang w:val="es-CO"/>
        </w:rPr>
        <w:drawing>
          <wp:inline distT="0" distB="0" distL="0" distR="0" wp14:anchorId="513C5BBE" wp14:editId="12F1E94A">
            <wp:extent cx="6057900" cy="22631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7900" cy="2263140"/>
                    </a:xfrm>
                    <a:prstGeom prst="rect">
                      <a:avLst/>
                    </a:prstGeom>
                  </pic:spPr>
                </pic:pic>
              </a:graphicData>
            </a:graphic>
          </wp:inline>
        </w:drawing>
      </w:r>
    </w:p>
    <w:p w:rsidR="00D615BB" w:rsidRDefault="00D615BB" w:rsidP="004D7E5C">
      <w:pPr>
        <w:pStyle w:val="Prrafodelista"/>
        <w:ind w:left="0"/>
        <w:rPr>
          <w:rFonts w:asciiTheme="minorHAnsi" w:hAnsiTheme="minorHAnsi" w:cstheme="minorHAnsi"/>
        </w:rPr>
      </w:pPr>
      <w:r>
        <w:rPr>
          <w:noProof/>
          <w:lang w:val="es-CO"/>
        </w:rPr>
        <w:drawing>
          <wp:inline distT="0" distB="0" distL="0" distR="0" wp14:anchorId="31DF9BD8" wp14:editId="581C2FA5">
            <wp:extent cx="5612130" cy="2626995"/>
            <wp:effectExtent l="0" t="0" r="762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626995"/>
                    </a:xfrm>
                    <a:prstGeom prst="rect">
                      <a:avLst/>
                    </a:prstGeom>
                  </pic:spPr>
                </pic:pic>
              </a:graphicData>
            </a:graphic>
          </wp:inline>
        </w:drawing>
      </w:r>
    </w:p>
    <w:p w:rsidR="00D615BB" w:rsidRDefault="00D615BB" w:rsidP="004D7E5C">
      <w:pPr>
        <w:pStyle w:val="Prrafodelista"/>
        <w:ind w:left="0"/>
        <w:rPr>
          <w:rFonts w:asciiTheme="minorHAnsi" w:hAnsiTheme="minorHAnsi" w:cstheme="minorHAnsi"/>
        </w:rPr>
      </w:pPr>
      <w:r>
        <w:rPr>
          <w:noProof/>
          <w:lang w:val="es-CO"/>
        </w:rPr>
        <w:drawing>
          <wp:inline distT="0" distB="0" distL="0" distR="0" wp14:anchorId="1F7EF63F" wp14:editId="6679FC6E">
            <wp:extent cx="5760720" cy="10896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89660"/>
                    </a:xfrm>
                    <a:prstGeom prst="rect">
                      <a:avLst/>
                    </a:prstGeom>
                  </pic:spPr>
                </pic:pic>
              </a:graphicData>
            </a:graphic>
          </wp:inline>
        </w:drawing>
      </w:r>
    </w:p>
    <w:p w:rsidR="00D615BB" w:rsidRDefault="00D615BB" w:rsidP="004D7E5C">
      <w:pPr>
        <w:pStyle w:val="Prrafodelista"/>
        <w:ind w:left="0"/>
        <w:rPr>
          <w:rFonts w:asciiTheme="minorHAnsi" w:hAnsiTheme="minorHAnsi" w:cstheme="minorHAnsi"/>
        </w:rPr>
      </w:pPr>
      <w:r>
        <w:rPr>
          <w:noProof/>
          <w:lang w:val="es-CO"/>
        </w:rPr>
        <w:drawing>
          <wp:inline distT="0" distB="0" distL="0" distR="0" wp14:anchorId="077A86F8" wp14:editId="759FDD3A">
            <wp:extent cx="5612130" cy="313563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135630"/>
                    </a:xfrm>
                    <a:prstGeom prst="rect">
                      <a:avLst/>
                    </a:prstGeom>
                  </pic:spPr>
                </pic:pic>
              </a:graphicData>
            </a:graphic>
          </wp:inline>
        </w:drawing>
      </w:r>
    </w:p>
    <w:p w:rsidR="00D615BB" w:rsidRDefault="00D615BB" w:rsidP="004D7E5C">
      <w:pPr>
        <w:pStyle w:val="Prrafodelista"/>
        <w:ind w:left="0"/>
        <w:rPr>
          <w:rFonts w:asciiTheme="minorHAnsi" w:hAnsiTheme="minorHAnsi" w:cstheme="minorHAnsi"/>
        </w:rPr>
      </w:pPr>
      <w:r>
        <w:rPr>
          <w:noProof/>
          <w:lang w:val="es-CO"/>
        </w:rPr>
        <w:drawing>
          <wp:inline distT="0" distB="0" distL="0" distR="0" wp14:anchorId="19F9EEA9" wp14:editId="480D8D44">
            <wp:extent cx="5612130" cy="34480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44805"/>
                    </a:xfrm>
                    <a:prstGeom prst="rect">
                      <a:avLst/>
                    </a:prstGeom>
                  </pic:spPr>
                </pic:pic>
              </a:graphicData>
            </a:graphic>
          </wp:inline>
        </w:drawing>
      </w:r>
    </w:p>
    <w:p w:rsidR="00D615BB" w:rsidRDefault="00D615BB" w:rsidP="004D7E5C">
      <w:pPr>
        <w:pStyle w:val="Prrafodelista"/>
        <w:ind w:left="0"/>
        <w:rPr>
          <w:rFonts w:asciiTheme="minorHAnsi" w:hAnsiTheme="minorHAnsi" w:cstheme="minorHAnsi"/>
        </w:rPr>
      </w:pPr>
      <w:r>
        <w:rPr>
          <w:noProof/>
          <w:lang w:val="es-CO"/>
        </w:rPr>
        <w:drawing>
          <wp:inline distT="0" distB="0" distL="0" distR="0" wp14:anchorId="41F34270" wp14:editId="7B169CC7">
            <wp:extent cx="3886200" cy="21107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6200" cy="2110740"/>
                    </a:xfrm>
                    <a:prstGeom prst="rect">
                      <a:avLst/>
                    </a:prstGeom>
                  </pic:spPr>
                </pic:pic>
              </a:graphicData>
            </a:graphic>
          </wp:inline>
        </w:drawing>
      </w:r>
    </w:p>
    <w:p w:rsidR="00D615BB" w:rsidRDefault="00D615BB" w:rsidP="004D7E5C">
      <w:pPr>
        <w:pStyle w:val="Prrafodelista"/>
        <w:ind w:left="0"/>
        <w:rPr>
          <w:rFonts w:asciiTheme="minorHAnsi" w:hAnsiTheme="minorHAnsi" w:cstheme="minorHAnsi"/>
        </w:rPr>
      </w:pPr>
      <w:r>
        <w:rPr>
          <w:noProof/>
          <w:lang w:val="es-CO"/>
        </w:rPr>
        <w:drawing>
          <wp:inline distT="0" distB="0" distL="0" distR="0" wp14:anchorId="5ED8DFAA" wp14:editId="55193170">
            <wp:extent cx="5612130" cy="189420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894205"/>
                    </a:xfrm>
                    <a:prstGeom prst="rect">
                      <a:avLst/>
                    </a:prstGeom>
                  </pic:spPr>
                </pic:pic>
              </a:graphicData>
            </a:graphic>
          </wp:inline>
        </w:drawing>
      </w:r>
    </w:p>
    <w:p w:rsidR="00D615BB" w:rsidRDefault="00D615BB" w:rsidP="004D7E5C">
      <w:pPr>
        <w:pStyle w:val="Prrafodelista"/>
        <w:ind w:left="0"/>
        <w:rPr>
          <w:rFonts w:asciiTheme="minorHAnsi" w:hAnsiTheme="minorHAnsi" w:cstheme="minorHAnsi"/>
        </w:rPr>
      </w:pPr>
      <w:r>
        <w:rPr>
          <w:noProof/>
          <w:lang w:val="es-CO"/>
        </w:rPr>
        <w:drawing>
          <wp:inline distT="0" distB="0" distL="0" distR="0" wp14:anchorId="7F2280CF" wp14:editId="06CD197E">
            <wp:extent cx="5612130" cy="1196340"/>
            <wp:effectExtent l="0" t="0" r="762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196340"/>
                    </a:xfrm>
                    <a:prstGeom prst="rect">
                      <a:avLst/>
                    </a:prstGeom>
                  </pic:spPr>
                </pic:pic>
              </a:graphicData>
            </a:graphic>
          </wp:inline>
        </w:drawing>
      </w:r>
    </w:p>
    <w:p w:rsidR="00D615BB" w:rsidRDefault="00D615BB" w:rsidP="004D7E5C">
      <w:pPr>
        <w:pStyle w:val="Prrafodelista"/>
        <w:ind w:left="0"/>
        <w:rPr>
          <w:rFonts w:asciiTheme="minorHAnsi" w:hAnsiTheme="minorHAnsi" w:cstheme="minorHAnsi"/>
        </w:rPr>
      </w:pPr>
      <w:r>
        <w:rPr>
          <w:noProof/>
          <w:lang w:val="es-CO"/>
        </w:rPr>
        <w:drawing>
          <wp:inline distT="0" distB="0" distL="0" distR="0" wp14:anchorId="26B80C79" wp14:editId="33BE308F">
            <wp:extent cx="5612130" cy="103505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035050"/>
                    </a:xfrm>
                    <a:prstGeom prst="rect">
                      <a:avLst/>
                    </a:prstGeom>
                  </pic:spPr>
                </pic:pic>
              </a:graphicData>
            </a:graphic>
          </wp:inline>
        </w:drawing>
      </w:r>
    </w:p>
    <w:p w:rsidR="00D615BB" w:rsidRDefault="00D615BB" w:rsidP="004D7E5C">
      <w:pPr>
        <w:pStyle w:val="Prrafodelista"/>
        <w:ind w:left="0"/>
        <w:rPr>
          <w:rFonts w:asciiTheme="minorHAnsi" w:hAnsiTheme="minorHAnsi" w:cstheme="minorHAnsi"/>
        </w:rPr>
      </w:pPr>
      <w:r>
        <w:rPr>
          <w:noProof/>
          <w:lang w:val="es-CO"/>
        </w:rPr>
        <w:drawing>
          <wp:inline distT="0" distB="0" distL="0" distR="0" wp14:anchorId="1D0A3451" wp14:editId="400D9482">
            <wp:extent cx="5612130" cy="105156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1051560"/>
                    </a:xfrm>
                    <a:prstGeom prst="rect">
                      <a:avLst/>
                    </a:prstGeom>
                  </pic:spPr>
                </pic:pic>
              </a:graphicData>
            </a:graphic>
          </wp:inline>
        </w:drawing>
      </w:r>
    </w:p>
    <w:p w:rsidR="00D615BB" w:rsidRDefault="00D615BB" w:rsidP="004D7E5C">
      <w:pPr>
        <w:pStyle w:val="Prrafodelista"/>
        <w:ind w:left="0"/>
        <w:rPr>
          <w:noProof/>
          <w:lang w:val="es-CO"/>
        </w:rPr>
      </w:pPr>
    </w:p>
    <w:p w:rsidR="008839BA" w:rsidRDefault="008839BA" w:rsidP="004D7E5C">
      <w:pPr>
        <w:pStyle w:val="Prrafodelista"/>
        <w:ind w:left="0"/>
        <w:rPr>
          <w:noProof/>
          <w:lang w:val="es-CO"/>
        </w:rPr>
      </w:pPr>
      <w:r>
        <w:rPr>
          <w:noProof/>
          <w:lang w:val="es-CO"/>
        </w:rPr>
        <w:drawing>
          <wp:inline distT="0" distB="0" distL="0" distR="0" wp14:anchorId="0BB2FCA8" wp14:editId="15610168">
            <wp:extent cx="5612130" cy="1059180"/>
            <wp:effectExtent l="0" t="0" r="762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1059180"/>
                    </a:xfrm>
                    <a:prstGeom prst="rect">
                      <a:avLst/>
                    </a:prstGeom>
                  </pic:spPr>
                </pic:pic>
              </a:graphicData>
            </a:graphic>
          </wp:inline>
        </w:drawing>
      </w:r>
    </w:p>
    <w:p w:rsidR="00D615BB" w:rsidRDefault="00D615BB" w:rsidP="004D7E5C">
      <w:pPr>
        <w:pStyle w:val="Prrafodelista"/>
        <w:ind w:left="0"/>
        <w:rPr>
          <w:rFonts w:asciiTheme="minorHAnsi" w:hAnsiTheme="minorHAnsi" w:cstheme="minorHAnsi"/>
        </w:rPr>
      </w:pPr>
      <w:r>
        <w:rPr>
          <w:rFonts w:asciiTheme="minorHAnsi" w:hAnsiTheme="minorHAnsi" w:cstheme="minorHAnsi"/>
        </w:rPr>
        <w:t>Respuestas:</w:t>
      </w:r>
    </w:p>
    <w:p w:rsidR="00D615BB" w:rsidRDefault="00D615BB" w:rsidP="00D615BB">
      <w:pPr>
        <w:pStyle w:val="Prrafodelista"/>
        <w:numPr>
          <w:ilvl w:val="0"/>
          <w:numId w:val="8"/>
        </w:numPr>
        <w:ind w:left="284" w:hanging="284"/>
        <w:rPr>
          <w:rFonts w:asciiTheme="minorHAnsi" w:hAnsiTheme="minorHAnsi" w:cstheme="minorHAnsi"/>
        </w:rPr>
      </w:pPr>
      <w:r>
        <w:rPr>
          <w:rFonts w:asciiTheme="minorHAnsi" w:hAnsiTheme="minorHAnsi" w:cstheme="minorHAnsi"/>
        </w:rPr>
        <w:t>Se anexan los links</w:t>
      </w:r>
    </w:p>
    <w:p w:rsidR="00D615BB" w:rsidRDefault="00D615BB" w:rsidP="00D615BB">
      <w:pPr>
        <w:pStyle w:val="Prrafodelista"/>
        <w:rPr>
          <w:rFonts w:asciiTheme="minorHAnsi" w:hAnsiTheme="minorHAnsi" w:cstheme="minorHAnsi"/>
        </w:rPr>
      </w:pPr>
    </w:p>
    <w:p w:rsidR="00D615BB" w:rsidRPr="001A350D" w:rsidRDefault="00D615BB" w:rsidP="00D615BB">
      <w:pPr>
        <w:rPr>
          <w:rFonts w:asciiTheme="minorHAnsi" w:hAnsiTheme="minorHAnsi" w:cstheme="minorHAnsi"/>
          <w:lang w:eastAsia="en-US"/>
        </w:rPr>
      </w:pPr>
      <w:r w:rsidRPr="001A350D">
        <w:rPr>
          <w:rFonts w:asciiTheme="minorHAnsi" w:hAnsiTheme="minorHAnsi" w:cstheme="minorHAnsi"/>
          <w:spacing w:val="-3"/>
        </w:rPr>
        <w:t xml:space="preserve">Dale Play: </w:t>
      </w:r>
      <w:hyperlink r:id="rId30" w:history="1">
        <w:r w:rsidRPr="001A350D">
          <w:rPr>
            <w:rStyle w:val="Hipervnculo"/>
            <w:rFonts w:asciiTheme="minorHAnsi" w:hAnsiTheme="minorHAnsi" w:cstheme="minorHAnsi"/>
            <w:color w:val="auto"/>
            <w:lang w:eastAsia="en-US"/>
          </w:rPr>
          <w:t>https://drive.google.com/drive/folders/1QUAiii2-1n_ClKaL0Vry_Jv0k3lLE4yg?usp=share_link</w:t>
        </w:r>
      </w:hyperlink>
    </w:p>
    <w:p w:rsidR="00D615BB" w:rsidRPr="001A350D" w:rsidRDefault="00D615BB" w:rsidP="00D615BB">
      <w:pPr>
        <w:tabs>
          <w:tab w:val="left" w:pos="709"/>
          <w:tab w:val="left" w:pos="1134"/>
        </w:tabs>
        <w:jc w:val="both"/>
        <w:rPr>
          <w:rFonts w:asciiTheme="minorHAnsi" w:hAnsiTheme="minorHAnsi" w:cstheme="minorHAnsi"/>
          <w:spacing w:val="-3"/>
        </w:rPr>
      </w:pPr>
      <w:r w:rsidRPr="001A350D">
        <w:rPr>
          <w:rFonts w:asciiTheme="minorHAnsi" w:hAnsiTheme="minorHAnsi" w:cstheme="minorHAnsi"/>
          <w:spacing w:val="-3"/>
        </w:rPr>
        <w:t xml:space="preserve">Feliz de Semana: </w:t>
      </w:r>
      <w:hyperlink r:id="rId31" w:history="1">
        <w:r w:rsidRPr="001A350D">
          <w:rPr>
            <w:rStyle w:val="Hipervnculo"/>
            <w:rFonts w:asciiTheme="minorHAnsi" w:hAnsiTheme="minorHAnsi" w:cstheme="minorHAnsi"/>
            <w:color w:val="auto"/>
            <w:spacing w:val="-3"/>
          </w:rPr>
          <w:t>https://www.youtube.com/live/INm71j4VXLk?feature=share</w:t>
        </w:r>
      </w:hyperlink>
      <w:r w:rsidRPr="001A350D">
        <w:rPr>
          <w:rFonts w:asciiTheme="minorHAnsi" w:hAnsiTheme="minorHAnsi" w:cstheme="minorHAnsi"/>
          <w:spacing w:val="-3"/>
        </w:rPr>
        <w:t xml:space="preserve"> </w:t>
      </w:r>
    </w:p>
    <w:p w:rsidR="00D615BB" w:rsidRPr="001A350D" w:rsidRDefault="00D615BB" w:rsidP="00D615BB">
      <w:pPr>
        <w:rPr>
          <w:rFonts w:asciiTheme="minorHAnsi" w:hAnsiTheme="minorHAnsi" w:cstheme="minorHAnsi"/>
          <w:spacing w:val="-3"/>
        </w:rPr>
      </w:pPr>
      <w:r w:rsidRPr="001A350D">
        <w:rPr>
          <w:rFonts w:asciiTheme="minorHAnsi" w:hAnsiTheme="minorHAnsi" w:cstheme="minorHAnsi"/>
          <w:spacing w:val="-3"/>
        </w:rPr>
        <w:t>Yo, el caballo:</w:t>
      </w:r>
    </w:p>
    <w:p w:rsidR="00D615BB" w:rsidRPr="001A350D" w:rsidRDefault="00A76FF5" w:rsidP="00D615BB">
      <w:pPr>
        <w:rPr>
          <w:rFonts w:asciiTheme="minorHAnsi" w:hAnsiTheme="minorHAnsi" w:cstheme="minorHAnsi"/>
          <w:lang w:eastAsia="en-US"/>
        </w:rPr>
      </w:pPr>
      <w:hyperlink r:id="rId32" w:history="1">
        <w:r w:rsidR="00D615BB" w:rsidRPr="001A350D">
          <w:rPr>
            <w:rStyle w:val="Hipervnculo"/>
            <w:rFonts w:asciiTheme="minorHAnsi" w:hAnsiTheme="minorHAnsi" w:cstheme="minorHAnsi"/>
            <w:color w:val="auto"/>
            <w:lang w:eastAsia="en-US"/>
          </w:rPr>
          <w:t>https://drive.google.com/drive/folders/1Z4pCLOyg6Zww2TQY4dVBBTVa1ckDJvuY?usp=share_link</w:t>
        </w:r>
      </w:hyperlink>
    </w:p>
    <w:p w:rsidR="00D615BB" w:rsidRDefault="00D615BB" w:rsidP="00D615BB">
      <w:pPr>
        <w:pStyle w:val="Prrafodelista"/>
        <w:rPr>
          <w:rFonts w:asciiTheme="minorHAnsi" w:hAnsiTheme="minorHAnsi" w:cstheme="minorHAnsi"/>
        </w:rPr>
      </w:pPr>
    </w:p>
    <w:p w:rsidR="00D615BB" w:rsidRDefault="007178E0" w:rsidP="007178E0">
      <w:pPr>
        <w:pStyle w:val="Prrafodelista"/>
        <w:numPr>
          <w:ilvl w:val="0"/>
          <w:numId w:val="8"/>
        </w:numPr>
        <w:ind w:left="426" w:hanging="426"/>
        <w:rPr>
          <w:rFonts w:asciiTheme="minorHAnsi" w:hAnsiTheme="minorHAnsi" w:cstheme="minorHAnsi"/>
        </w:rPr>
      </w:pPr>
      <w:r>
        <w:rPr>
          <w:rFonts w:asciiTheme="minorHAnsi" w:hAnsiTheme="minorHAnsi" w:cstheme="minorHAnsi"/>
        </w:rPr>
        <w:t>Se elabora adenda número dos.</w:t>
      </w:r>
    </w:p>
    <w:p w:rsidR="007178E0" w:rsidRDefault="007178E0" w:rsidP="007178E0">
      <w:pPr>
        <w:pStyle w:val="Prrafodelista"/>
        <w:numPr>
          <w:ilvl w:val="0"/>
          <w:numId w:val="8"/>
        </w:numPr>
        <w:ind w:left="426" w:hanging="426"/>
        <w:rPr>
          <w:rFonts w:asciiTheme="minorHAnsi" w:hAnsiTheme="minorHAnsi" w:cstheme="minorHAnsi"/>
        </w:rPr>
      </w:pPr>
      <w:r>
        <w:rPr>
          <w:rFonts w:asciiTheme="minorHAnsi" w:hAnsiTheme="minorHAnsi" w:cstheme="minorHAnsi"/>
        </w:rPr>
        <w:t>Se solicita e</w:t>
      </w:r>
      <w:r w:rsidR="00E2549D">
        <w:rPr>
          <w:rFonts w:asciiTheme="minorHAnsi" w:hAnsiTheme="minorHAnsi" w:cstheme="minorHAnsi"/>
        </w:rPr>
        <w:t xml:space="preserve">s Realizador, el Director lo contrata </w:t>
      </w:r>
      <w:r>
        <w:rPr>
          <w:rFonts w:asciiTheme="minorHAnsi" w:hAnsiTheme="minorHAnsi" w:cstheme="minorHAnsi"/>
        </w:rPr>
        <w:t>Teleantioquia.</w:t>
      </w:r>
    </w:p>
    <w:p w:rsidR="007178E0" w:rsidRDefault="007178E0" w:rsidP="007178E0">
      <w:pPr>
        <w:pStyle w:val="Prrafodelista"/>
        <w:numPr>
          <w:ilvl w:val="0"/>
          <w:numId w:val="8"/>
        </w:numPr>
        <w:ind w:left="426" w:hanging="426"/>
        <w:rPr>
          <w:rFonts w:asciiTheme="minorHAnsi" w:hAnsiTheme="minorHAnsi" w:cstheme="minorHAnsi"/>
        </w:rPr>
      </w:pPr>
      <w:r>
        <w:rPr>
          <w:rFonts w:asciiTheme="minorHAnsi" w:hAnsiTheme="minorHAnsi" w:cstheme="minorHAnsi"/>
        </w:rPr>
        <w:t>El Director se encarga del libreto del programa.</w:t>
      </w:r>
    </w:p>
    <w:p w:rsidR="007178E0" w:rsidRDefault="007178E0" w:rsidP="007178E0">
      <w:pPr>
        <w:pStyle w:val="Prrafodelista"/>
        <w:numPr>
          <w:ilvl w:val="0"/>
          <w:numId w:val="8"/>
        </w:numPr>
        <w:ind w:left="426" w:hanging="426"/>
        <w:rPr>
          <w:rFonts w:asciiTheme="minorHAnsi" w:hAnsiTheme="minorHAnsi" w:cstheme="minorHAnsi"/>
        </w:rPr>
      </w:pPr>
      <w:r>
        <w:rPr>
          <w:rFonts w:asciiTheme="minorHAnsi" w:hAnsiTheme="minorHAnsi" w:cstheme="minorHAnsi"/>
        </w:rPr>
        <w:t xml:space="preserve">Para el contenido DalePlay </w:t>
      </w:r>
      <w:proofErr w:type="spellStart"/>
      <w:r>
        <w:rPr>
          <w:rFonts w:asciiTheme="minorHAnsi" w:hAnsiTheme="minorHAnsi" w:cstheme="minorHAnsi"/>
        </w:rPr>
        <w:t>eSport</w:t>
      </w:r>
      <w:proofErr w:type="spellEnd"/>
      <w:r>
        <w:rPr>
          <w:rFonts w:asciiTheme="minorHAnsi" w:hAnsiTheme="minorHAnsi" w:cstheme="minorHAnsi"/>
        </w:rPr>
        <w:t xml:space="preserve"> no se requiere investigador.</w:t>
      </w:r>
    </w:p>
    <w:p w:rsidR="007178E0" w:rsidRDefault="00664D27" w:rsidP="007178E0">
      <w:pPr>
        <w:pStyle w:val="Prrafodelista"/>
        <w:ind w:left="426"/>
        <w:rPr>
          <w:rFonts w:asciiTheme="minorHAnsi" w:hAnsiTheme="minorHAnsi" w:cstheme="minorHAnsi"/>
        </w:rPr>
      </w:pPr>
      <w:r>
        <w:rPr>
          <w:noProof/>
          <w:lang w:val="es-CO"/>
        </w:rPr>
        <w:drawing>
          <wp:inline distT="0" distB="0" distL="0" distR="0" wp14:anchorId="1926220B" wp14:editId="57CC15A4">
            <wp:extent cx="5581650" cy="1790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1650" cy="1790700"/>
                    </a:xfrm>
                    <a:prstGeom prst="rect">
                      <a:avLst/>
                    </a:prstGeom>
                  </pic:spPr>
                </pic:pic>
              </a:graphicData>
            </a:graphic>
          </wp:inline>
        </w:drawing>
      </w:r>
    </w:p>
    <w:p w:rsidR="00664D27" w:rsidRPr="00E2549D" w:rsidRDefault="00E2549D" w:rsidP="00E2549D">
      <w:pPr>
        <w:pStyle w:val="Prrafodelista"/>
        <w:ind w:left="426"/>
        <w:rPr>
          <w:rFonts w:asciiTheme="minorHAnsi" w:hAnsiTheme="minorHAnsi" w:cstheme="minorHAnsi"/>
        </w:rPr>
      </w:pPr>
      <w:bookmarkStart w:id="0" w:name="_GoBack"/>
      <w:bookmarkEnd w:id="0"/>
      <w:r>
        <w:rPr>
          <w:rFonts w:asciiTheme="minorHAnsi" w:hAnsiTheme="minorHAnsi" w:cstheme="minorHAnsi"/>
        </w:rPr>
        <w:t xml:space="preserve">Como dice en los términos, el interesado deberá tener en cuenta </w:t>
      </w:r>
      <w:r w:rsidR="00664D27" w:rsidRPr="00E2549D">
        <w:rPr>
          <w:rFonts w:asciiTheme="minorHAnsi" w:hAnsiTheme="minorHAnsi" w:cstheme="minorHAnsi"/>
          <w:spacing w:val="-3"/>
        </w:rPr>
        <w:t>para su cotización como mí</w:t>
      </w:r>
      <w:r>
        <w:rPr>
          <w:rFonts w:asciiTheme="minorHAnsi" w:hAnsiTheme="minorHAnsi" w:cstheme="minorHAnsi"/>
          <w:spacing w:val="-3"/>
        </w:rPr>
        <w:t xml:space="preserve">nimo los ítems descritos en el </w:t>
      </w:r>
      <w:r w:rsidR="00664D27" w:rsidRPr="00E2549D">
        <w:rPr>
          <w:rFonts w:asciiTheme="minorHAnsi" w:hAnsiTheme="minorHAnsi" w:cstheme="minorHAnsi"/>
          <w:spacing w:val="-3"/>
        </w:rPr>
        <w:t>cuadro</w:t>
      </w:r>
      <w:r>
        <w:rPr>
          <w:rFonts w:asciiTheme="minorHAnsi" w:hAnsiTheme="minorHAnsi" w:cstheme="minorHAnsi"/>
          <w:spacing w:val="-3"/>
        </w:rPr>
        <w:t xml:space="preserve">, esto obviamente se ajusta </w:t>
      </w:r>
      <w:r w:rsidR="00664D27" w:rsidRPr="00E2549D">
        <w:rPr>
          <w:rFonts w:asciiTheme="minorHAnsi" w:hAnsiTheme="minorHAnsi" w:cstheme="minorHAnsi"/>
          <w:spacing w:val="-3"/>
        </w:rPr>
        <w:t>de acuerdo al contenido seleccionado</w:t>
      </w:r>
      <w:r>
        <w:rPr>
          <w:rFonts w:cstheme="minorHAnsi"/>
          <w:spacing w:val="-3"/>
        </w:rPr>
        <w:t>.</w:t>
      </w:r>
    </w:p>
    <w:p w:rsidR="00664D27" w:rsidRPr="00E2549D" w:rsidRDefault="00664D27" w:rsidP="00E2549D">
      <w:pPr>
        <w:jc w:val="both"/>
        <w:rPr>
          <w:rFonts w:asciiTheme="minorHAnsi" w:hAnsiTheme="minorHAnsi" w:cstheme="minorHAnsi"/>
          <w:spacing w:val="-3"/>
        </w:rPr>
      </w:pPr>
    </w:p>
    <w:p w:rsidR="00664D27" w:rsidRDefault="00664D27" w:rsidP="001A0C22">
      <w:pPr>
        <w:pStyle w:val="Prrafodelista"/>
        <w:numPr>
          <w:ilvl w:val="0"/>
          <w:numId w:val="8"/>
        </w:numPr>
        <w:jc w:val="both"/>
        <w:rPr>
          <w:rFonts w:asciiTheme="minorHAnsi" w:hAnsiTheme="minorHAnsi" w:cstheme="minorHAnsi"/>
          <w:spacing w:val="-3"/>
        </w:rPr>
      </w:pPr>
      <w:r w:rsidRPr="00E2549D">
        <w:rPr>
          <w:rFonts w:asciiTheme="minorHAnsi" w:hAnsiTheme="minorHAnsi" w:cstheme="minorHAnsi"/>
          <w:spacing w:val="-3"/>
        </w:rPr>
        <w:t>Si</w:t>
      </w:r>
      <w:r w:rsidR="00E2549D" w:rsidRPr="00E2549D">
        <w:rPr>
          <w:rFonts w:asciiTheme="minorHAnsi" w:hAnsiTheme="minorHAnsi" w:cstheme="minorHAnsi"/>
          <w:spacing w:val="-3"/>
        </w:rPr>
        <w:t xml:space="preserve"> se produce en estudio. </w:t>
      </w:r>
      <w:r w:rsidRPr="00E2549D">
        <w:rPr>
          <w:rFonts w:asciiTheme="minorHAnsi" w:hAnsiTheme="minorHAnsi" w:cstheme="minorHAnsi"/>
          <w:spacing w:val="-3"/>
        </w:rPr>
        <w:t xml:space="preserve">El contenido </w:t>
      </w:r>
      <w:r w:rsidR="00E2549D" w:rsidRPr="00E2549D">
        <w:rPr>
          <w:rFonts w:asciiTheme="minorHAnsi" w:hAnsiTheme="minorHAnsi" w:cstheme="minorHAnsi"/>
          <w:spacing w:val="-3"/>
        </w:rPr>
        <w:t xml:space="preserve">del programa tiene una duración de 48 minutos, la propuesta de producción es realizar producción industrial, grabando 4 programas en 9 encuentros. </w:t>
      </w:r>
      <w:r w:rsidRPr="00E2549D">
        <w:rPr>
          <w:rFonts w:asciiTheme="minorHAnsi" w:hAnsiTheme="minorHAnsi" w:cstheme="minorHAnsi"/>
          <w:spacing w:val="-3"/>
        </w:rPr>
        <w:t xml:space="preserve"> </w:t>
      </w:r>
    </w:p>
    <w:p w:rsidR="00264A13" w:rsidRPr="00E2549D" w:rsidRDefault="00264A13" w:rsidP="00264A13">
      <w:pPr>
        <w:pStyle w:val="Prrafodelista"/>
        <w:jc w:val="both"/>
        <w:rPr>
          <w:rFonts w:asciiTheme="minorHAnsi" w:hAnsiTheme="minorHAnsi" w:cstheme="minorHAnsi"/>
          <w:spacing w:val="-3"/>
        </w:rPr>
      </w:pPr>
    </w:p>
    <w:p w:rsidR="00664D27" w:rsidRPr="00664D27" w:rsidRDefault="00264A13" w:rsidP="00664D27">
      <w:pPr>
        <w:pStyle w:val="Prrafodelista"/>
        <w:numPr>
          <w:ilvl w:val="0"/>
          <w:numId w:val="8"/>
        </w:numPr>
        <w:jc w:val="both"/>
        <w:rPr>
          <w:rFonts w:asciiTheme="minorHAnsi" w:hAnsiTheme="minorHAnsi" w:cstheme="minorHAnsi"/>
          <w:spacing w:val="-3"/>
        </w:rPr>
      </w:pPr>
      <w:r>
        <w:rPr>
          <w:rFonts w:asciiTheme="minorHAnsi" w:hAnsiTheme="minorHAnsi" w:cstheme="minorHAnsi"/>
          <w:spacing w:val="-3"/>
        </w:rPr>
        <w:t xml:space="preserve"> Todo lo relacionado con la p</w:t>
      </w:r>
      <w:r w:rsidR="00664D27">
        <w:rPr>
          <w:rFonts w:asciiTheme="minorHAnsi" w:hAnsiTheme="minorHAnsi" w:cstheme="minorHAnsi"/>
          <w:spacing w:val="-3"/>
        </w:rPr>
        <w:t xml:space="preserve">resentación de capítulos y material de la estrategia </w:t>
      </w:r>
      <w:r>
        <w:rPr>
          <w:rFonts w:asciiTheme="minorHAnsi" w:hAnsiTheme="minorHAnsi" w:cstheme="minorHAnsi"/>
          <w:spacing w:val="-3"/>
        </w:rPr>
        <w:t xml:space="preserve">social </w:t>
      </w:r>
      <w:r w:rsidR="00664D27">
        <w:rPr>
          <w:rFonts w:asciiTheme="minorHAnsi" w:hAnsiTheme="minorHAnsi" w:cstheme="minorHAnsi"/>
          <w:spacing w:val="-3"/>
        </w:rPr>
        <w:t>media.</w:t>
      </w:r>
      <w:r>
        <w:rPr>
          <w:rFonts w:asciiTheme="minorHAnsi" w:hAnsiTheme="minorHAnsi" w:cstheme="minorHAnsi"/>
          <w:spacing w:val="-3"/>
        </w:rPr>
        <w:t xml:space="preserve">  Se recomienda revisar el link del programa.</w:t>
      </w:r>
    </w:p>
    <w:p w:rsidR="00664D27" w:rsidRPr="007178E0" w:rsidRDefault="00664D27" w:rsidP="007178E0">
      <w:pPr>
        <w:pStyle w:val="Prrafodelista"/>
        <w:ind w:left="426"/>
        <w:rPr>
          <w:rFonts w:asciiTheme="minorHAnsi" w:hAnsiTheme="minorHAnsi" w:cstheme="minorHAnsi"/>
        </w:rPr>
      </w:pPr>
    </w:p>
    <w:p w:rsidR="00D615BB" w:rsidRDefault="00664D27" w:rsidP="00664D27">
      <w:pPr>
        <w:pStyle w:val="Prrafodelista"/>
        <w:numPr>
          <w:ilvl w:val="0"/>
          <w:numId w:val="8"/>
        </w:numPr>
        <w:rPr>
          <w:rFonts w:asciiTheme="minorHAnsi" w:hAnsiTheme="minorHAnsi" w:cstheme="minorHAnsi"/>
        </w:rPr>
      </w:pPr>
      <w:r>
        <w:rPr>
          <w:rFonts w:asciiTheme="minorHAnsi" w:hAnsiTheme="minorHAnsi" w:cstheme="minorHAnsi"/>
        </w:rPr>
        <w:t>Ver numeral 3.1</w:t>
      </w:r>
    </w:p>
    <w:p w:rsidR="00664D27" w:rsidRPr="00664D27" w:rsidRDefault="00664D27" w:rsidP="00664D27">
      <w:pPr>
        <w:pStyle w:val="Prrafodelista"/>
        <w:rPr>
          <w:rFonts w:asciiTheme="minorHAnsi" w:hAnsiTheme="minorHAnsi" w:cstheme="minorHAnsi"/>
        </w:rPr>
      </w:pPr>
    </w:p>
    <w:p w:rsidR="00664D27" w:rsidRPr="00163A7E" w:rsidRDefault="00664D27" w:rsidP="00264A13">
      <w:pPr>
        <w:ind w:left="709"/>
        <w:jc w:val="both"/>
        <w:rPr>
          <w:rFonts w:asciiTheme="minorHAnsi" w:hAnsiTheme="minorHAnsi" w:cstheme="minorHAnsi"/>
          <w:strike/>
          <w:spacing w:val="-3"/>
        </w:rPr>
      </w:pPr>
      <w:r w:rsidRPr="004D42C3">
        <w:rPr>
          <w:rFonts w:asciiTheme="minorHAnsi" w:hAnsiTheme="minorHAnsi" w:cstheme="minorHAnsi"/>
          <w:spacing w:val="-3"/>
        </w:rPr>
        <w:t xml:space="preserve">3.1. </w:t>
      </w:r>
      <w:r>
        <w:rPr>
          <w:rFonts w:asciiTheme="minorHAnsi" w:hAnsiTheme="minorHAnsi" w:cstheme="minorHAnsi"/>
          <w:spacing w:val="-3"/>
        </w:rPr>
        <w:t xml:space="preserve">  </w:t>
      </w:r>
      <w:r w:rsidRPr="004D42C3">
        <w:rPr>
          <w:rFonts w:asciiTheme="minorHAnsi" w:hAnsiTheme="minorHAnsi" w:cstheme="minorHAnsi"/>
          <w:spacing w:val="-3"/>
        </w:rPr>
        <w:t xml:space="preserve"> CARTA DE PRESENTACIÓN, Formato 1, firmada por el representante legal de la compañía.</w:t>
      </w:r>
      <w:r>
        <w:rPr>
          <w:rFonts w:asciiTheme="minorHAnsi" w:hAnsiTheme="minorHAnsi" w:cstheme="minorHAnsi"/>
          <w:spacing w:val="-3"/>
        </w:rPr>
        <w:t xml:space="preserve"> </w:t>
      </w:r>
      <w:r w:rsidRPr="00B54455">
        <w:rPr>
          <w:rFonts w:asciiTheme="minorHAnsi" w:hAnsiTheme="minorHAnsi" w:cstheme="minorHAnsi"/>
          <w:b/>
          <w:spacing w:val="-3"/>
        </w:rPr>
        <w:t>En dicho formato debe describir el nombre del contenido al cual corresponde la propuesta</w:t>
      </w:r>
      <w:r w:rsidRPr="00175798">
        <w:rPr>
          <w:rFonts w:asciiTheme="minorHAnsi" w:hAnsiTheme="minorHAnsi" w:cstheme="minorHAnsi"/>
          <w:spacing w:val="-3"/>
        </w:rPr>
        <w:t xml:space="preserve">. </w:t>
      </w:r>
    </w:p>
    <w:p w:rsidR="00664D27" w:rsidRDefault="00664D27" w:rsidP="00664D27">
      <w:pPr>
        <w:pStyle w:val="Prrafodelista"/>
        <w:rPr>
          <w:rFonts w:asciiTheme="minorHAnsi" w:hAnsiTheme="minorHAnsi" w:cstheme="minorHAnsi"/>
        </w:rPr>
      </w:pPr>
    </w:p>
    <w:p w:rsidR="00664D27" w:rsidRPr="000D5393" w:rsidRDefault="00264A13" w:rsidP="00664D27">
      <w:pPr>
        <w:pStyle w:val="Prrafodelista"/>
        <w:numPr>
          <w:ilvl w:val="0"/>
          <w:numId w:val="8"/>
        </w:numPr>
        <w:rPr>
          <w:rFonts w:asciiTheme="minorHAnsi" w:hAnsiTheme="minorHAnsi" w:cstheme="minorHAnsi"/>
        </w:rPr>
      </w:pPr>
      <w:r>
        <w:rPr>
          <w:rFonts w:asciiTheme="minorHAnsi" w:hAnsiTheme="minorHAnsi" w:cstheme="minorHAnsi"/>
        </w:rPr>
        <w:t>Si es válido.</w:t>
      </w:r>
    </w:p>
    <w:sectPr w:rsidR="00664D27" w:rsidRPr="000D5393">
      <w:head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FF5" w:rsidRDefault="00A76FF5" w:rsidP="003A1D49">
      <w:r>
        <w:separator/>
      </w:r>
    </w:p>
  </w:endnote>
  <w:endnote w:type="continuationSeparator" w:id="0">
    <w:p w:rsidR="00A76FF5" w:rsidRDefault="00A76FF5" w:rsidP="003A1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FF5" w:rsidRDefault="00A76FF5" w:rsidP="003A1D49">
      <w:r>
        <w:separator/>
      </w:r>
    </w:p>
  </w:footnote>
  <w:footnote w:type="continuationSeparator" w:id="0">
    <w:p w:rsidR="00A76FF5" w:rsidRDefault="00A76FF5" w:rsidP="003A1D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D49" w:rsidRDefault="003A1D49">
    <w:pPr>
      <w:pStyle w:val="Encabezado"/>
    </w:pPr>
    <w:r w:rsidRPr="004779C1">
      <w:rPr>
        <w:rFonts w:cstheme="minorHAnsi"/>
        <w:noProof/>
      </w:rPr>
      <w:drawing>
        <wp:inline distT="0" distB="0" distL="0" distR="0" wp14:anchorId="526C2611" wp14:editId="19FD463A">
          <wp:extent cx="1562100" cy="502920"/>
          <wp:effectExtent l="0" t="0" r="0" b="0"/>
          <wp:docPr id="3" name="Imagen 3" descr="cid:image001.png@01D649FF.881D7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49FF.881D7B9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62100" cy="5029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3038"/>
    <w:multiLevelType w:val="hybridMultilevel"/>
    <w:tmpl w:val="3D1016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E479F2"/>
    <w:multiLevelType w:val="multilevel"/>
    <w:tmpl w:val="ECA63F0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1C7C7E"/>
    <w:multiLevelType w:val="hybridMultilevel"/>
    <w:tmpl w:val="6EA08C18"/>
    <w:lvl w:ilvl="0" w:tplc="146859FC">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2650C88"/>
    <w:multiLevelType w:val="hybridMultilevel"/>
    <w:tmpl w:val="FBE424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AA75610"/>
    <w:multiLevelType w:val="hybridMultilevel"/>
    <w:tmpl w:val="4352F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3D5134B"/>
    <w:multiLevelType w:val="hybridMultilevel"/>
    <w:tmpl w:val="DB8631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F535D4C"/>
    <w:multiLevelType w:val="hybridMultilevel"/>
    <w:tmpl w:val="3216D0DE"/>
    <w:lvl w:ilvl="0" w:tplc="8E4C9762">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EB80B83"/>
    <w:multiLevelType w:val="hybridMultilevel"/>
    <w:tmpl w:val="6F64D0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1D046BF"/>
    <w:multiLevelType w:val="hybridMultilevel"/>
    <w:tmpl w:val="B016C9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036118"/>
    <w:multiLevelType w:val="hybridMultilevel"/>
    <w:tmpl w:val="FADED7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4"/>
  </w:num>
  <w:num w:numId="5">
    <w:abstractNumId w:val="3"/>
  </w:num>
  <w:num w:numId="6">
    <w:abstractNumId w:val="5"/>
  </w:num>
  <w:num w:numId="7">
    <w:abstractNumId w:val="7"/>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D3A"/>
    <w:rsid w:val="00025657"/>
    <w:rsid w:val="000D5393"/>
    <w:rsid w:val="00132D48"/>
    <w:rsid w:val="001909D5"/>
    <w:rsid w:val="001A7501"/>
    <w:rsid w:val="002112E6"/>
    <w:rsid w:val="00264A13"/>
    <w:rsid w:val="002E3D99"/>
    <w:rsid w:val="002F7E8C"/>
    <w:rsid w:val="0030629E"/>
    <w:rsid w:val="00385365"/>
    <w:rsid w:val="003A1D49"/>
    <w:rsid w:val="003B0998"/>
    <w:rsid w:val="004D3EAF"/>
    <w:rsid w:val="004D7E5C"/>
    <w:rsid w:val="005738A7"/>
    <w:rsid w:val="005A274A"/>
    <w:rsid w:val="00613628"/>
    <w:rsid w:val="00664D27"/>
    <w:rsid w:val="006827EB"/>
    <w:rsid w:val="00694044"/>
    <w:rsid w:val="006A72C1"/>
    <w:rsid w:val="007178E0"/>
    <w:rsid w:val="007645B5"/>
    <w:rsid w:val="007B5F32"/>
    <w:rsid w:val="007F4CDD"/>
    <w:rsid w:val="00854D3A"/>
    <w:rsid w:val="008839BA"/>
    <w:rsid w:val="008B7501"/>
    <w:rsid w:val="009F2C25"/>
    <w:rsid w:val="00A76FF5"/>
    <w:rsid w:val="00AA1362"/>
    <w:rsid w:val="00B77FA3"/>
    <w:rsid w:val="00B82C6B"/>
    <w:rsid w:val="00C13AF9"/>
    <w:rsid w:val="00CF3122"/>
    <w:rsid w:val="00D56CF0"/>
    <w:rsid w:val="00D615BB"/>
    <w:rsid w:val="00E063B8"/>
    <w:rsid w:val="00E2549D"/>
    <w:rsid w:val="00E474F6"/>
    <w:rsid w:val="00E50595"/>
    <w:rsid w:val="00E978B7"/>
    <w:rsid w:val="00EB13FE"/>
    <w:rsid w:val="00ED4CF6"/>
    <w:rsid w:val="00EF3D7F"/>
    <w:rsid w:val="00F702CB"/>
    <w:rsid w:val="00FA5B52"/>
    <w:rsid w:val="00FC37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B18D03-E17B-485A-AC96-77EB69980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D3A"/>
    <w:pPr>
      <w:spacing w:after="0" w:line="240" w:lineRule="auto"/>
    </w:pPr>
    <w:rPr>
      <w:rFonts w:ascii="Times New Roman" w:hAnsi="Times New Roman" w:cs="Times New Roman"/>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54D3A"/>
    <w:rPr>
      <w:color w:val="0000FF"/>
      <w:u w:val="single"/>
    </w:rPr>
  </w:style>
  <w:style w:type="paragraph" w:customStyle="1" w:styleId="Default">
    <w:name w:val="Default"/>
    <w:rsid w:val="00854D3A"/>
    <w:pPr>
      <w:pBdr>
        <w:top w:val="nil"/>
        <w:left w:val="nil"/>
        <w:bottom w:val="nil"/>
        <w:right w:val="nil"/>
        <w:between w:val="nil"/>
        <w:bar w:val="nil"/>
      </w:pBdr>
      <w:spacing w:after="0" w:line="240" w:lineRule="auto"/>
    </w:pPr>
    <w:rPr>
      <w:rFonts w:ascii="Arial" w:eastAsia="Arial" w:hAnsi="Arial" w:cs="Arial"/>
      <w:color w:val="000000"/>
      <w:sz w:val="24"/>
      <w:szCs w:val="24"/>
      <w:u w:color="000000"/>
      <w:bdr w:val="nil"/>
      <w:lang w:val="es-ES_tradnl" w:eastAsia="es-CO"/>
    </w:rPr>
  </w:style>
  <w:style w:type="paragraph" w:styleId="Continuarlista">
    <w:name w:val="List Continue"/>
    <w:basedOn w:val="Normal"/>
    <w:unhideWhenUsed/>
    <w:rsid w:val="003A1D49"/>
    <w:pPr>
      <w:spacing w:after="120"/>
      <w:ind w:left="283"/>
      <w:contextualSpacing/>
    </w:pPr>
    <w:rPr>
      <w:rFonts w:ascii="Arial" w:eastAsia="Times New Roman" w:hAnsi="Arial"/>
      <w:szCs w:val="20"/>
      <w:u w:color="000000"/>
      <w:lang w:val="es-ES" w:eastAsia="es-ES"/>
    </w:rPr>
  </w:style>
  <w:style w:type="paragraph" w:styleId="Encabezado">
    <w:name w:val="header"/>
    <w:basedOn w:val="Normal"/>
    <w:link w:val="EncabezadoCar"/>
    <w:uiPriority w:val="99"/>
    <w:unhideWhenUsed/>
    <w:rsid w:val="003A1D49"/>
    <w:pPr>
      <w:tabs>
        <w:tab w:val="center" w:pos="4419"/>
        <w:tab w:val="right" w:pos="8838"/>
      </w:tabs>
    </w:pPr>
  </w:style>
  <w:style w:type="character" w:customStyle="1" w:styleId="EncabezadoCar">
    <w:name w:val="Encabezado Car"/>
    <w:basedOn w:val="Fuentedeprrafopredeter"/>
    <w:link w:val="Encabezado"/>
    <w:uiPriority w:val="99"/>
    <w:rsid w:val="003A1D49"/>
    <w:rPr>
      <w:rFonts w:ascii="Times New Roman" w:hAnsi="Times New Roman" w:cs="Times New Roman"/>
      <w:sz w:val="24"/>
      <w:szCs w:val="24"/>
      <w:lang w:eastAsia="es-CO"/>
    </w:rPr>
  </w:style>
  <w:style w:type="paragraph" w:styleId="Piedepgina">
    <w:name w:val="footer"/>
    <w:basedOn w:val="Normal"/>
    <w:link w:val="PiedepginaCar"/>
    <w:uiPriority w:val="99"/>
    <w:unhideWhenUsed/>
    <w:rsid w:val="003A1D49"/>
    <w:pPr>
      <w:tabs>
        <w:tab w:val="center" w:pos="4419"/>
        <w:tab w:val="right" w:pos="8838"/>
      </w:tabs>
    </w:pPr>
  </w:style>
  <w:style w:type="character" w:customStyle="1" w:styleId="PiedepginaCar">
    <w:name w:val="Pie de página Car"/>
    <w:basedOn w:val="Fuentedeprrafopredeter"/>
    <w:link w:val="Piedepgina"/>
    <w:uiPriority w:val="99"/>
    <w:rsid w:val="003A1D49"/>
    <w:rPr>
      <w:rFonts w:ascii="Times New Roman" w:hAnsi="Times New Roman" w:cs="Times New Roman"/>
      <w:sz w:val="24"/>
      <w:szCs w:val="24"/>
      <w:lang w:eastAsia="es-CO"/>
    </w:rPr>
  </w:style>
  <w:style w:type="paragraph" w:styleId="Prrafodelista">
    <w:name w:val="List Paragraph"/>
    <w:aliases w:val="HOJA,Bolita,Párrafo de lista4,BOLADEF,Párrafo de lista3,Párrafo de lista21,BOLA,Nivel 1 OS,Colorful List Accent 1,Colorful List - Accent 11,NORMAL,Elabora,FOTO,VIÑETA,VIÑETAS,Viñetas,Betulia Título 1,Lista vistosa - Énfasis 13,Fluvial1"/>
    <w:link w:val="PrrafodelistaCar"/>
    <w:uiPriority w:val="1"/>
    <w:qFormat/>
    <w:rsid w:val="006A72C1"/>
    <w:pPr>
      <w:pBdr>
        <w:top w:val="nil"/>
        <w:left w:val="nil"/>
        <w:bottom w:val="nil"/>
        <w:right w:val="nil"/>
        <w:between w:val="nil"/>
        <w:bar w:val="nil"/>
      </w:pBdr>
      <w:spacing w:after="0" w:line="240" w:lineRule="auto"/>
      <w:ind w:left="720"/>
    </w:pPr>
    <w:rPr>
      <w:rFonts w:ascii="Arial" w:eastAsia="Arial" w:hAnsi="Arial" w:cs="Arial"/>
      <w:color w:val="000000"/>
      <w:sz w:val="24"/>
      <w:szCs w:val="24"/>
      <w:u w:color="000000"/>
      <w:bdr w:val="nil"/>
      <w:lang w:val="es-ES_tradnl" w:eastAsia="es-CO"/>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NORMAL Car,Elabora Car,FOTO Car,VIÑETA Car"/>
    <w:link w:val="Prrafodelista"/>
    <w:uiPriority w:val="34"/>
    <w:qFormat/>
    <w:locked/>
    <w:rsid w:val="006A72C1"/>
    <w:rPr>
      <w:rFonts w:ascii="Arial" w:eastAsia="Arial" w:hAnsi="Arial" w:cs="Arial"/>
      <w:color w:val="000000"/>
      <w:sz w:val="24"/>
      <w:szCs w:val="24"/>
      <w:u w:color="000000"/>
      <w:bdr w:val="nil"/>
      <w:lang w:val="es-ES_tradnl" w:eastAsia="es-CO"/>
    </w:rPr>
  </w:style>
  <w:style w:type="paragraph" w:styleId="Sinespaciado">
    <w:name w:val="No Spacing"/>
    <w:link w:val="SinespaciadoCar"/>
    <w:uiPriority w:val="1"/>
    <w:qFormat/>
    <w:rsid w:val="00C13AF9"/>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rsid w:val="00C13AF9"/>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14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rive.google.com/drive/folders/1Z4pCLOyg6Zww2TQY4dVBBTVa1ckDJvuY?usp=share_link"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live/INm71j4VXLk?feature=share" TargetMode="External"/><Relationship Id="rId24" Type="http://schemas.openxmlformats.org/officeDocument/2006/relationships/image" Target="media/image15.png"/><Relationship Id="rId32" Type="http://schemas.openxmlformats.org/officeDocument/2006/relationships/hyperlink" Target="https://drive.google.com/drive/folders/1Z4pCLOyg6Zww2TQY4dVBBTVa1ckDJvuY?usp=share_lin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s://drive.google.com/drive/folders/1QUAiii2-1n_ClKaL0Vry_Jv0k3lLE4yg?usp=share_link" TargetMode="External"/><Relationship Id="rId19" Type="http://schemas.openxmlformats.org/officeDocument/2006/relationships/image" Target="media/image10.png"/><Relationship Id="rId31" Type="http://schemas.openxmlformats.org/officeDocument/2006/relationships/hyperlink" Target="https://www.youtube.com/live/INm71j4VXLk?feature=shar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rive.google.com/drive/folders/1QUAiii2-1n_ClKaL0Vry_Jv0k3lLE4yg?usp=share_link" TargetMode="External"/><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image001.png@01D649FF.881D7B90" TargetMode="External"/><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875</Words>
  <Characters>4813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Leiddy Vanesa Arias Garcia</dc:creator>
  <cp:keywords/>
  <dc:description/>
  <cp:lastModifiedBy>Maria Eugenia Urrego Restrepo</cp:lastModifiedBy>
  <cp:revision>3</cp:revision>
  <dcterms:created xsi:type="dcterms:W3CDTF">2023-03-03T23:38:00Z</dcterms:created>
  <dcterms:modified xsi:type="dcterms:W3CDTF">2023-03-03T23:39:00Z</dcterms:modified>
</cp:coreProperties>
</file>