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2"/>
        <w:gridCol w:w="2696"/>
      </w:tblGrid>
      <w:tr w:rsidR="00D42A45" w:rsidRPr="00F6006F" w:rsidTr="008E6EA5">
        <w:trPr>
          <w:trHeight w:val="275"/>
        </w:trPr>
        <w:tc>
          <w:tcPr>
            <w:tcW w:w="2552" w:type="dxa"/>
            <w:vMerge w:val="restart"/>
          </w:tcPr>
          <w:p w:rsidR="00D42A45" w:rsidRPr="00F6006F" w:rsidRDefault="00D42A45" w:rsidP="0077587F">
            <w:pPr>
              <w:pStyle w:val="TableParagraph"/>
              <w:ind w:left="179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617AE243" wp14:editId="42470BD1">
                  <wp:extent cx="1388787" cy="3139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87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</w:tcPr>
          <w:p w:rsidR="00D42A45" w:rsidRPr="00F6006F" w:rsidRDefault="00D42A45" w:rsidP="0077587F">
            <w:pPr>
              <w:pStyle w:val="TableParagraph"/>
              <w:spacing w:before="105"/>
              <w:ind w:left="916"/>
              <w:rPr>
                <w:rFonts w:ascii="Arial" w:hAnsi="Arial" w:cs="Arial"/>
                <w:b/>
              </w:rPr>
            </w:pPr>
            <w:r w:rsidRPr="00F6006F">
              <w:rPr>
                <w:rFonts w:ascii="Arial" w:hAnsi="Arial" w:cs="Arial"/>
                <w:b/>
              </w:rPr>
              <w:t>TERMINOS</w:t>
            </w:r>
            <w:r w:rsidRPr="00F6006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DE</w:t>
            </w:r>
            <w:r w:rsidRPr="00F6006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56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Código:</w:t>
            </w:r>
            <w:r w:rsidRPr="00F6006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FO-P20-S1-05</w:t>
            </w:r>
          </w:p>
        </w:tc>
      </w:tr>
      <w:tr w:rsidR="00D42A45" w:rsidRPr="00F6006F" w:rsidTr="008E6EA5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48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Versión:</w:t>
            </w:r>
            <w:r w:rsidRPr="00F6006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03</w:t>
            </w:r>
          </w:p>
        </w:tc>
      </w:tr>
    </w:tbl>
    <w:p w:rsidR="00D42A45" w:rsidRDefault="00D42A45" w:rsidP="00D42A45">
      <w:pPr>
        <w:pStyle w:val="Textoindependiente"/>
        <w:spacing w:before="94"/>
        <w:rPr>
          <w:rFonts w:ascii="Arial MT" w:eastAsia="Arial MT" w:hAnsi="Arial MT" w:cs="Arial MT"/>
          <w:b w:val="0"/>
          <w:bCs w:val="0"/>
        </w:rPr>
      </w:pPr>
    </w:p>
    <w:p w:rsidR="00D42A45" w:rsidRDefault="00D42A45" w:rsidP="00D42A45">
      <w:pPr>
        <w:pStyle w:val="Textoindependiente"/>
        <w:spacing w:before="94"/>
        <w:jc w:val="center"/>
      </w:pPr>
      <w:r w:rsidRPr="00F6006F">
        <w:t>SOLICITUD</w:t>
      </w:r>
      <w:r w:rsidRPr="00F6006F">
        <w:rPr>
          <w:spacing w:val="-3"/>
        </w:rPr>
        <w:t xml:space="preserve"> </w:t>
      </w:r>
      <w:r w:rsidRPr="00F6006F">
        <w:t>DE</w:t>
      </w:r>
      <w:r w:rsidRPr="00F6006F">
        <w:rPr>
          <w:spacing w:val="-3"/>
        </w:rPr>
        <w:t xml:space="preserve"> </w:t>
      </w:r>
      <w:r w:rsidRPr="00F6006F">
        <w:t>COTIZACIÓN</w:t>
      </w:r>
    </w:p>
    <w:p w:rsidR="009F1E44" w:rsidRPr="00F6006F" w:rsidRDefault="008D5E35" w:rsidP="00D42A45">
      <w:pPr>
        <w:pStyle w:val="Textoindependiente"/>
        <w:spacing w:before="94"/>
        <w:jc w:val="center"/>
      </w:pPr>
      <w:r>
        <w:t xml:space="preserve">DMYC </w:t>
      </w:r>
      <w:r w:rsidR="007A5D22">
        <w:t>101</w:t>
      </w:r>
      <w:r w:rsidR="009F1E44">
        <w:t xml:space="preserve"> - 2022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  <w:r w:rsidRPr="00F6006F">
        <w:rPr>
          <w:rFonts w:ascii="Arial" w:hAnsi="Arial" w:cs="Arial"/>
        </w:rPr>
        <w:t>FORMATO</w:t>
      </w:r>
      <w:r w:rsidRPr="00F6006F">
        <w:rPr>
          <w:rFonts w:ascii="Arial" w:hAnsi="Arial" w:cs="Arial"/>
          <w:spacing w:val="61"/>
        </w:rPr>
        <w:t xml:space="preserve"> </w:t>
      </w:r>
      <w:r w:rsidRPr="00F6006F">
        <w:rPr>
          <w:rFonts w:ascii="Arial" w:hAnsi="Arial" w:cs="Arial"/>
        </w:rPr>
        <w:t>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2"/>
        <w:gridCol w:w="2528"/>
        <w:gridCol w:w="2136"/>
        <w:gridCol w:w="2458"/>
      </w:tblGrid>
      <w:tr w:rsidR="007A5D22" w:rsidTr="007A5D22">
        <w:tc>
          <w:tcPr>
            <w:tcW w:w="3072" w:type="dxa"/>
          </w:tcPr>
          <w:p w:rsidR="007A5D22" w:rsidRPr="00D42A45" w:rsidRDefault="007A5D22" w:rsidP="00D42A45">
            <w:pPr>
              <w:jc w:val="center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 xml:space="preserve">Ítem </w:t>
            </w:r>
          </w:p>
        </w:tc>
        <w:tc>
          <w:tcPr>
            <w:tcW w:w="2528" w:type="dxa"/>
          </w:tcPr>
          <w:p w:rsidR="007A5D22" w:rsidRPr="00D42A45" w:rsidRDefault="007A5D22" w:rsidP="00D42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Especificaciones programas</w:t>
            </w:r>
          </w:p>
        </w:tc>
        <w:tc>
          <w:tcPr>
            <w:tcW w:w="2136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individual</w:t>
            </w:r>
          </w:p>
        </w:tc>
        <w:tc>
          <w:tcPr>
            <w:tcW w:w="2458" w:type="dxa"/>
          </w:tcPr>
          <w:p w:rsidR="007A5D22" w:rsidRPr="00D42A45" w:rsidRDefault="007A5D22" w:rsidP="00D42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Neto</w:t>
            </w:r>
          </w:p>
        </w:tc>
      </w:tr>
      <w:tr w:rsidR="007A5D22" w:rsidTr="007A5D22">
        <w:tc>
          <w:tcPr>
            <w:tcW w:w="3072" w:type="dxa"/>
          </w:tcPr>
          <w:p w:rsidR="007A5D22" w:rsidRPr="007A5D22" w:rsidRDefault="007A5D22" w:rsidP="00357F8F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7A5D22">
              <w:rPr>
                <w:rFonts w:ascii="Arial" w:hAnsi="Arial" w:cs="Arial"/>
                <w:b/>
                <w:sz w:val="18"/>
              </w:rPr>
              <w:t xml:space="preserve">PAUTA DE LA LOTERÍA DE MEDELLÍN EN CANAL DE TELEVISIÓN DE CONTENIDO ESPIRITUAL Y RELIGIOSO </w:t>
            </w:r>
          </w:p>
          <w:p w:rsidR="007A5D22" w:rsidRPr="007A5D22" w:rsidRDefault="007A5D22" w:rsidP="00357F8F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7A5D22" w:rsidRDefault="007A5D22" w:rsidP="007A5D22">
            <w:pPr>
              <w:jc w:val="both"/>
              <w:rPr>
                <w:rFonts w:ascii="Arial" w:hAnsi="Arial" w:cs="Arial"/>
                <w:sz w:val="20"/>
              </w:rPr>
            </w:pPr>
            <w:r w:rsidRPr="007A5D22">
              <w:rPr>
                <w:rFonts w:ascii="Arial" w:hAnsi="Arial" w:cs="Arial"/>
                <w:sz w:val="20"/>
              </w:rPr>
              <w:t>Propuesta orientada para: NSE 2,3,4 y edades de 25 años en adelante</w:t>
            </w:r>
          </w:p>
          <w:p w:rsidR="007A5D22" w:rsidRDefault="007A5D22" w:rsidP="007A5D22">
            <w:pPr>
              <w:jc w:val="both"/>
              <w:rPr>
                <w:rFonts w:ascii="Arial" w:hAnsi="Arial" w:cs="Arial"/>
                <w:sz w:val="20"/>
              </w:rPr>
            </w:pPr>
          </w:p>
          <w:p w:rsidR="007A5D22" w:rsidRPr="007A5D22" w:rsidRDefault="007A5D22" w:rsidP="007A5D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Fechas: del 14 al 24 de junio</w:t>
            </w:r>
            <w:bookmarkStart w:id="0" w:name="_GoBack"/>
            <w:bookmarkEnd w:id="0"/>
          </w:p>
        </w:tc>
        <w:tc>
          <w:tcPr>
            <w:tcW w:w="2528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7A5D22" w:rsidTr="00111B96">
        <w:tc>
          <w:tcPr>
            <w:tcW w:w="7736" w:type="dxa"/>
            <w:gridSpan w:val="3"/>
          </w:tcPr>
          <w:p w:rsidR="007A5D22" w:rsidRDefault="007A5D22" w:rsidP="007A5D22">
            <w:pPr>
              <w:jc w:val="right"/>
              <w:rPr>
                <w:rFonts w:ascii="Arial" w:hAnsi="Arial" w:cs="Arial"/>
              </w:rPr>
            </w:pPr>
            <w:r w:rsidRPr="00D42A45">
              <w:rPr>
                <w:rFonts w:ascii="Arial" w:hAnsi="Arial" w:cs="Arial"/>
                <w:b/>
              </w:rPr>
              <w:t>Valor Neto</w:t>
            </w:r>
          </w:p>
        </w:tc>
        <w:tc>
          <w:tcPr>
            <w:tcW w:w="2458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7A5D22" w:rsidTr="00EE6366">
        <w:tc>
          <w:tcPr>
            <w:tcW w:w="7736" w:type="dxa"/>
            <w:gridSpan w:val="3"/>
          </w:tcPr>
          <w:p w:rsidR="007A5D22" w:rsidRDefault="007A5D22" w:rsidP="007A5D22">
            <w:pPr>
              <w:jc w:val="right"/>
              <w:rPr>
                <w:rFonts w:ascii="Arial" w:hAnsi="Arial" w:cs="Arial"/>
              </w:rPr>
            </w:pPr>
            <w:r w:rsidRPr="00D42A45">
              <w:rPr>
                <w:rFonts w:ascii="Arial" w:hAnsi="Arial" w:cs="Arial"/>
                <w:b/>
              </w:rPr>
              <w:t>Valor IVA</w:t>
            </w:r>
          </w:p>
        </w:tc>
        <w:tc>
          <w:tcPr>
            <w:tcW w:w="2458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7A5D22" w:rsidTr="00B74C37">
        <w:tc>
          <w:tcPr>
            <w:tcW w:w="7736" w:type="dxa"/>
            <w:gridSpan w:val="3"/>
          </w:tcPr>
          <w:p w:rsidR="007A5D22" w:rsidRDefault="007A5D22" w:rsidP="007A5D22">
            <w:pPr>
              <w:jc w:val="right"/>
              <w:rPr>
                <w:rFonts w:ascii="Arial" w:hAnsi="Arial" w:cs="Arial"/>
              </w:rPr>
            </w:pPr>
            <w:r w:rsidRPr="00D42A4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2458" w:type="dxa"/>
          </w:tcPr>
          <w:p w:rsidR="007A5D22" w:rsidRDefault="007A5D22" w:rsidP="00D42A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Pr="00F6006F" w:rsidRDefault="00CC1D39" w:rsidP="00D42A45">
      <w:pPr>
        <w:pStyle w:val="Textoindependiente"/>
        <w:spacing w:before="94"/>
      </w:pPr>
      <w:r>
        <w:rPr>
          <w:spacing w:val="-2"/>
        </w:rPr>
        <w:t>F</w:t>
      </w:r>
      <w:r w:rsidR="00D42A45" w:rsidRPr="00F6006F">
        <w:rPr>
          <w:spacing w:val="-2"/>
        </w:rPr>
        <w:t>echa</w:t>
      </w:r>
      <w:r w:rsidR="00D42A45" w:rsidRPr="00F6006F">
        <w:rPr>
          <w:spacing w:val="-13"/>
        </w:rPr>
        <w:t xml:space="preserve"> </w:t>
      </w:r>
      <w:r w:rsidR="00D42A45" w:rsidRPr="00F6006F">
        <w:rPr>
          <w:spacing w:val="-2"/>
        </w:rPr>
        <w:t>de</w:t>
      </w:r>
      <w:r w:rsidR="00D42A45" w:rsidRPr="00F6006F">
        <w:rPr>
          <w:spacing w:val="-10"/>
        </w:rPr>
        <w:t xml:space="preserve"> </w:t>
      </w:r>
      <w:r w:rsidR="00D42A45" w:rsidRPr="00F6006F">
        <w:rPr>
          <w:spacing w:val="-1"/>
        </w:rPr>
        <w:t>Entrega:</w:t>
      </w:r>
    </w:p>
    <w:p w:rsidR="00D42A45" w:rsidRPr="00F6006F" w:rsidRDefault="00D42A45" w:rsidP="00D42A45">
      <w:pPr>
        <w:pStyle w:val="Textoindependiente"/>
        <w:spacing w:before="3" w:after="1"/>
      </w:pPr>
    </w:p>
    <w:tbl>
      <w:tblPr>
        <w:tblStyle w:val="TableNormal"/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128"/>
        <w:gridCol w:w="1357"/>
        <w:gridCol w:w="1656"/>
      </w:tblGrid>
      <w:tr w:rsidR="00D42A45" w:rsidRPr="00F6006F" w:rsidTr="00186E14">
        <w:trPr>
          <w:trHeight w:val="455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Empresa</w:t>
            </w:r>
            <w:r w:rsidRPr="00F6006F">
              <w:rPr>
                <w:rFonts w:ascii="Arial" w:hAnsi="Arial" w:cs="Arial"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que cotiza: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3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Formato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diligenciado</w:t>
            </w:r>
            <w:r w:rsidRPr="00F6006F">
              <w:rPr>
                <w:rFonts w:ascii="Arial" w:hAnsi="Arial" w:cs="Arial"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</w:rPr>
              <w:t>por: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2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3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Cargo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en la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empresa: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Teléfono: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5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Correo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electrónico: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35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Ciudad: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736"/>
          <w:jc w:val="center"/>
        </w:trPr>
        <w:tc>
          <w:tcPr>
            <w:tcW w:w="9353" w:type="dxa"/>
            <w:gridSpan w:val="4"/>
          </w:tcPr>
          <w:p w:rsidR="00D42A45" w:rsidRPr="00F6006F" w:rsidRDefault="00D42A45" w:rsidP="0077587F">
            <w:pPr>
              <w:pStyle w:val="TableParagraph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Firma:</w:t>
            </w:r>
          </w:p>
        </w:tc>
      </w:tr>
    </w:tbl>
    <w:p w:rsidR="00D42A45" w:rsidRDefault="00D42A45" w:rsidP="00D42A45">
      <w:pPr>
        <w:jc w:val="center"/>
      </w:pPr>
    </w:p>
    <w:sectPr w:rsidR="00D42A45" w:rsidSect="00CC1D39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45"/>
    <w:rsid w:val="000C4F7A"/>
    <w:rsid w:val="00186E14"/>
    <w:rsid w:val="00357F8F"/>
    <w:rsid w:val="00482AF1"/>
    <w:rsid w:val="007A5D22"/>
    <w:rsid w:val="008A2DF9"/>
    <w:rsid w:val="008D0A38"/>
    <w:rsid w:val="008D5E35"/>
    <w:rsid w:val="008E4E54"/>
    <w:rsid w:val="008E6EA5"/>
    <w:rsid w:val="009F1E44"/>
    <w:rsid w:val="00CC1D39"/>
    <w:rsid w:val="00CE7EFB"/>
    <w:rsid w:val="00D42A45"/>
    <w:rsid w:val="00D8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AFE4"/>
  <w15:chartTrackingRefBased/>
  <w15:docId w15:val="{5B632239-623B-48A6-A006-BDC9CB49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A4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A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2A45"/>
  </w:style>
  <w:style w:type="paragraph" w:styleId="Textoindependiente">
    <w:name w:val="Body Text"/>
    <w:basedOn w:val="Normal"/>
    <w:link w:val="TextoindependienteCar"/>
    <w:uiPriority w:val="1"/>
    <w:qFormat/>
    <w:rsid w:val="00D42A45"/>
    <w:rPr>
      <w:rFonts w:ascii="Arial" w:eastAsia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2A45"/>
    <w:rPr>
      <w:rFonts w:ascii="Arial" w:eastAsia="Arial" w:hAnsi="Arial" w:cs="Arial"/>
      <w:b/>
      <w:bCs/>
      <w:lang w:val="es-ES"/>
    </w:rPr>
  </w:style>
  <w:style w:type="table" w:styleId="Tablaconcuadrcula">
    <w:name w:val="Table Grid"/>
    <w:basedOn w:val="Tablanormal"/>
    <w:uiPriority w:val="39"/>
    <w:rsid w:val="00D4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Quiroz Graciano</dc:creator>
  <cp:keywords/>
  <dc:description/>
  <cp:lastModifiedBy>Cindy Paola Chavarriaga Urango</cp:lastModifiedBy>
  <cp:revision>12</cp:revision>
  <dcterms:created xsi:type="dcterms:W3CDTF">2021-09-28T20:46:00Z</dcterms:created>
  <dcterms:modified xsi:type="dcterms:W3CDTF">2022-06-03T20:18:00Z</dcterms:modified>
</cp:coreProperties>
</file>