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7121105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230754">
        <w:rPr>
          <w:color w:val="000000"/>
          <w:sz w:val="24"/>
          <w:szCs w:val="24"/>
        </w:rPr>
        <w:t>de 2022</w:t>
      </w:r>
      <w:bookmarkStart w:id="0" w:name="_GoBack"/>
      <w:bookmarkEnd w:id="0"/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   (Mes)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64D487" w14:textId="43A8382D" w:rsidR="00F966EF" w:rsidRPr="002A6754" w:rsidRDefault="008F32F2" w:rsidP="00230754">
      <w:pPr>
        <w:tabs>
          <w:tab w:val="left" w:pos="1134"/>
        </w:tabs>
        <w:suppressAutoHyphens/>
        <w:outlineLvl w:val="0"/>
        <w:rPr>
          <w:spacing w:val="-3"/>
          <w:szCs w:val="24"/>
          <w:lang w:val="es-CO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230754" w:rsidRPr="00230754">
        <w:rPr>
          <w:b/>
          <w:sz w:val="24"/>
          <w:szCs w:val="24"/>
        </w:rPr>
        <w:t>DPYT 45-2022 COMPRA DE EQUIPOS PARA PROCESO DE GRAFICACIÓN DE CONTENIDOS.</w:t>
      </w:r>
    </w:p>
    <w:p w14:paraId="253A0E3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3955"/>
        <w:gridCol w:w="1232"/>
        <w:gridCol w:w="1786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66C9B" w14:textId="77777777" w:rsidR="009A1AE5" w:rsidRDefault="009A1AE5">
      <w:r>
        <w:separator/>
      </w:r>
    </w:p>
  </w:endnote>
  <w:endnote w:type="continuationSeparator" w:id="0">
    <w:p w14:paraId="08F2174F" w14:textId="77777777" w:rsidR="009A1AE5" w:rsidRDefault="009A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49E96" w14:textId="77777777" w:rsidR="009A1AE5" w:rsidRDefault="009A1AE5">
      <w:r>
        <w:separator/>
      </w:r>
    </w:p>
  </w:footnote>
  <w:footnote w:type="continuationSeparator" w:id="0">
    <w:p w14:paraId="78A7DD2F" w14:textId="77777777" w:rsidR="009A1AE5" w:rsidRDefault="009A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184C980A" w:rsidR="0048659A" w:rsidRPr="00552565" w:rsidRDefault="0004766B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 w:rsidRPr="0004766B">
      <w:rPr>
        <w:b/>
        <w:bCs/>
        <w:iCs/>
        <w:color w:val="000000"/>
        <w:sz w:val="18"/>
        <w:szCs w:val="18"/>
      </w:rPr>
      <w:t>-</w:t>
    </w:r>
    <w:r w:rsidR="00AD34EE">
      <w:rPr>
        <w:b/>
        <w:bCs/>
        <w:iCs/>
        <w:color w:val="000000"/>
        <w:sz w:val="18"/>
        <w:szCs w:val="18"/>
      </w:rPr>
      <w:t xml:space="preserve"> DRYP </w:t>
    </w:r>
    <w:r w:rsidR="00230754">
      <w:rPr>
        <w:b/>
        <w:bCs/>
        <w:iCs/>
        <w:color w:val="000000"/>
        <w:sz w:val="18"/>
        <w:szCs w:val="18"/>
      </w:rPr>
      <w:t>45-2022</w:t>
    </w:r>
    <w:r>
      <w:rPr>
        <w:bCs/>
        <w:iCs/>
        <w:color w:val="000000"/>
        <w:sz w:val="18"/>
        <w:szCs w:val="18"/>
      </w:rPr>
      <w:t xml:space="preserve"> 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6F6D4D93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230754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230754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0754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AE5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1473BEAB-93BA-4E3F-A19D-F633F046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Julian Esteban Jimenez Ortiz</cp:lastModifiedBy>
  <cp:revision>18</cp:revision>
  <cp:lastPrinted>2014-03-17T12:58:00Z</cp:lastPrinted>
  <dcterms:created xsi:type="dcterms:W3CDTF">2015-10-23T19:45:00Z</dcterms:created>
  <dcterms:modified xsi:type="dcterms:W3CDTF">2022-06-15T18:57:00Z</dcterms:modified>
</cp:coreProperties>
</file>