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C6" w:rsidRPr="00566F1E" w:rsidRDefault="00566F1E" w:rsidP="00566F1E">
      <w:pPr>
        <w:jc w:val="center"/>
        <w:rPr>
          <w:b/>
        </w:rPr>
      </w:pPr>
      <w:r w:rsidRPr="00566F1E">
        <w:rPr>
          <w:b/>
        </w:rPr>
        <w:t>PREGUTAS Y RESPUESTAS</w:t>
      </w:r>
    </w:p>
    <w:p w:rsidR="00566F1E" w:rsidRDefault="00566F1E" w:rsidP="00566F1E">
      <w:pPr>
        <w:jc w:val="center"/>
        <w:rPr>
          <w:b/>
        </w:rPr>
      </w:pPr>
      <w:r w:rsidRPr="00566F1E">
        <w:rPr>
          <w:b/>
        </w:rPr>
        <w:t xml:space="preserve">SOLICITUD </w:t>
      </w:r>
      <w:r w:rsidR="00442D34">
        <w:rPr>
          <w:b/>
        </w:rPr>
        <w:t>IN</w:t>
      </w:r>
      <w:r w:rsidRPr="00566F1E">
        <w:rPr>
          <w:b/>
        </w:rPr>
        <w:t>FORMAL DE CO</w:t>
      </w:r>
      <w:r w:rsidRPr="00566F1E">
        <w:rPr>
          <w:b/>
        </w:rPr>
        <w:t xml:space="preserve">TIZACION </w:t>
      </w:r>
      <w:r>
        <w:rPr>
          <w:b/>
        </w:rPr>
        <w:t xml:space="preserve">S.I. </w:t>
      </w:r>
      <w:r w:rsidRPr="00566F1E">
        <w:rPr>
          <w:b/>
        </w:rPr>
        <w:t>DPYT 18 – 2022</w:t>
      </w:r>
    </w:p>
    <w:p w:rsidR="00442D34" w:rsidRDefault="00442D34" w:rsidP="00566F1E">
      <w:pPr>
        <w:jc w:val="center"/>
        <w:rPr>
          <w:b/>
        </w:rPr>
      </w:pPr>
      <w:r>
        <w:rPr>
          <w:b/>
        </w:rPr>
        <w:t>COMPRA DE EQUIPOS DE CÓMPUTO PARA RENOVACIÓN Y FORTLECIMIENTO PROCESOS DEL CANAL</w:t>
      </w:r>
    </w:p>
    <w:p w:rsidR="00566F1E" w:rsidRDefault="00566F1E" w:rsidP="00566F1E"/>
    <w:p w:rsidR="00442D34" w:rsidRDefault="00442D34" w:rsidP="00442D34">
      <w:pPr>
        <w:pStyle w:val="Prrafodelista"/>
        <w:ind w:left="-90"/>
        <w:jc w:val="both"/>
        <w:rPr>
          <w:b/>
        </w:rPr>
      </w:pPr>
      <w:r w:rsidRPr="00442D34">
        <w:rPr>
          <w:b/>
        </w:rPr>
        <w:t>Pregunta 1.</w:t>
      </w:r>
    </w:p>
    <w:p w:rsidR="00442D34" w:rsidRPr="00442D34" w:rsidRDefault="00442D34" w:rsidP="00442D34">
      <w:pPr>
        <w:pStyle w:val="Prrafodelista"/>
        <w:ind w:left="-90"/>
        <w:jc w:val="both"/>
        <w:rPr>
          <w:b/>
        </w:rPr>
      </w:pPr>
    </w:p>
    <w:p w:rsidR="00566F1E" w:rsidRDefault="00566F1E" w:rsidP="00442D34">
      <w:pPr>
        <w:pStyle w:val="Prrafodelista"/>
        <w:ind w:left="0"/>
        <w:jc w:val="both"/>
      </w:pPr>
      <w:proofErr w:type="spellStart"/>
      <w:r>
        <w:t>Srs</w:t>
      </w:r>
      <w:proofErr w:type="spellEnd"/>
      <w:r>
        <w:t>. Teleantioquia, acerca de la SOLICITUD FORMAL DE COTIZACION DPYT 18 – 2022 [65177], los tiempos de entrega para los equip</w:t>
      </w:r>
      <w:r>
        <w:t>os están contemplados a 60 días</w:t>
      </w:r>
      <w:r>
        <w:t>, deb</w:t>
      </w:r>
      <w:r>
        <w:t>ido a la crisis en china</w:t>
      </w:r>
      <w:r>
        <w:t>, es posible ampliarla al 31 de Julio de 2022, ya que no es posible cumplir al 30 de junio de 202</w:t>
      </w:r>
      <w:r>
        <w:t>2 como lo estipula la solicitud</w:t>
      </w:r>
      <w:r>
        <w:t xml:space="preserve">. </w:t>
      </w:r>
    </w:p>
    <w:p w:rsidR="00566F1E" w:rsidRDefault="00566F1E" w:rsidP="00566F1E">
      <w:r>
        <w:t xml:space="preserve">R/ Se conserva el tiempo de entrega según lo </w:t>
      </w:r>
      <w:r w:rsidR="00442D34">
        <w:t xml:space="preserve">estipulado en la invitación, numeral 2.2 PLAZO, </w:t>
      </w:r>
    </w:p>
    <w:p w:rsidR="00442D34" w:rsidRPr="00442D34" w:rsidRDefault="00442D34" w:rsidP="00442D34">
      <w:pPr>
        <w:pStyle w:val="Sinespaciado"/>
        <w:numPr>
          <w:ilvl w:val="1"/>
          <w:numId w:val="5"/>
        </w:numPr>
        <w:ind w:left="630"/>
        <w:jc w:val="both"/>
        <w:rPr>
          <w:rFonts w:asciiTheme="minorHAnsi" w:eastAsia="Times New Roman" w:hAnsiTheme="minorHAnsi" w:cstheme="minorHAnsi"/>
          <w:i/>
          <w:lang w:eastAsia="es-CO"/>
        </w:rPr>
      </w:pPr>
      <w:r w:rsidRPr="00442D34">
        <w:rPr>
          <w:rFonts w:asciiTheme="minorHAnsi" w:hAnsiTheme="minorHAnsi" w:cstheme="minorHAnsi"/>
          <w:i/>
        </w:rPr>
        <w:t>PLAZO: El plazo de ejecución de la orden de compra y servicios, se fija desde la fecha de la orden hasta el 30 de junio de 2022.</w:t>
      </w:r>
    </w:p>
    <w:p w:rsidR="00566F1E" w:rsidRDefault="00566F1E" w:rsidP="00566F1E"/>
    <w:sectPr w:rsidR="00566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C13"/>
    <w:multiLevelType w:val="multilevel"/>
    <w:tmpl w:val="287C8E9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color w:val="000000" w:themeColor="text1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000000" w:themeColor="text1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color w:val="000000" w:themeColor="text1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color w:val="000000" w:themeColor="text1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color w:val="000000" w:themeColor="text1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color w:val="000000" w:themeColor="text1"/>
        <w:u w:val="none"/>
      </w:rPr>
    </w:lvl>
  </w:abstractNum>
  <w:abstractNum w:abstractNumId="1" w15:restartNumberingAfterBreak="0">
    <w:nsid w:val="4F426CBA"/>
    <w:multiLevelType w:val="hybridMultilevel"/>
    <w:tmpl w:val="81503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53B0D"/>
    <w:multiLevelType w:val="multilevel"/>
    <w:tmpl w:val="304410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55CE09EE"/>
    <w:multiLevelType w:val="multilevel"/>
    <w:tmpl w:val="1D300EA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4" w15:restartNumberingAfterBreak="0">
    <w:nsid w:val="5B731551"/>
    <w:multiLevelType w:val="hybridMultilevel"/>
    <w:tmpl w:val="469060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1E"/>
    <w:rsid w:val="0006480D"/>
    <w:rsid w:val="00442D34"/>
    <w:rsid w:val="00566F1E"/>
    <w:rsid w:val="00A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922"/>
  <w15:chartTrackingRefBased/>
  <w15:docId w15:val="{F0D74B8B-63B1-489B-BBAE-4494429E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F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66F1E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rsid w:val="00442D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42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Alberto Sierra Morales</dc:creator>
  <cp:keywords/>
  <dc:description/>
  <cp:lastModifiedBy>Hugo Alberto Sierra Morales</cp:lastModifiedBy>
  <cp:revision>4</cp:revision>
  <dcterms:created xsi:type="dcterms:W3CDTF">2022-05-19T18:32:00Z</dcterms:created>
  <dcterms:modified xsi:type="dcterms:W3CDTF">2022-05-19T19:01:00Z</dcterms:modified>
</cp:coreProperties>
</file>