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4" w:rsidRPr="00330AE6" w:rsidRDefault="006E0AC4" w:rsidP="006E0AC4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2</w:t>
      </w:r>
    </w:p>
    <w:p w:rsidR="006E0AC4" w:rsidRDefault="006E0AC4" w:rsidP="006E0AC4">
      <w:pPr>
        <w:jc w:val="center"/>
        <w:rPr>
          <w:b/>
          <w:color w:val="auto"/>
        </w:rPr>
      </w:pPr>
      <w:r w:rsidRPr="00330AE6">
        <w:rPr>
          <w:b/>
          <w:color w:val="auto"/>
        </w:rPr>
        <w:t>VALOR DE LA COTIZACIÓN</w:t>
      </w:r>
    </w:p>
    <w:p w:rsidR="001E35B4" w:rsidRPr="00330AE6" w:rsidRDefault="001E35B4" w:rsidP="006E0AC4">
      <w:pPr>
        <w:jc w:val="center"/>
        <w:rPr>
          <w:b/>
          <w:color w:val="auto"/>
        </w:rPr>
      </w:pPr>
      <w:r>
        <w:rPr>
          <w:b/>
          <w:color w:val="auto"/>
        </w:rPr>
        <w:t>DAYF 20 - 2022</w:t>
      </w:r>
      <w:bookmarkStart w:id="0" w:name="_GoBack"/>
      <w:bookmarkEnd w:id="0"/>
    </w:p>
    <w:p w:rsidR="006E0AC4" w:rsidRPr="00330AE6" w:rsidRDefault="006E0AC4" w:rsidP="006E0AC4">
      <w:pPr>
        <w:jc w:val="center"/>
        <w:rPr>
          <w:b/>
          <w:color w:val="auto"/>
        </w:rPr>
      </w:pPr>
    </w:p>
    <w:tbl>
      <w:tblPr>
        <w:tblStyle w:val="Tablaconcuadrcula"/>
        <w:tblW w:w="8804" w:type="dxa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721"/>
      </w:tblGrid>
      <w:tr w:rsidR="002C083C" w:rsidTr="007D253D">
        <w:trPr>
          <w:trHeight w:val="527"/>
          <w:tblHeader/>
        </w:trPr>
        <w:tc>
          <w:tcPr>
            <w:tcW w:w="4531" w:type="dxa"/>
          </w:tcPr>
          <w:p w:rsidR="002C083C" w:rsidRPr="007D253D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18"/>
              </w:rPr>
            </w:pPr>
            <w:r w:rsidRPr="007D253D">
              <w:rPr>
                <w:color w:val="auto"/>
                <w:sz w:val="18"/>
              </w:rPr>
              <w:t>DESCRIPCIÓN</w:t>
            </w:r>
          </w:p>
        </w:tc>
        <w:tc>
          <w:tcPr>
            <w:tcW w:w="1276" w:type="dxa"/>
          </w:tcPr>
          <w:p w:rsidR="007D253D" w:rsidRDefault="002C083C" w:rsidP="007D25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18"/>
              </w:rPr>
            </w:pPr>
            <w:r w:rsidRPr="007D253D">
              <w:rPr>
                <w:color w:val="auto"/>
                <w:sz w:val="18"/>
              </w:rPr>
              <w:t>CANT</w:t>
            </w:r>
            <w:r w:rsidR="007D253D">
              <w:rPr>
                <w:color w:val="auto"/>
                <w:sz w:val="18"/>
              </w:rPr>
              <w:t>.</w:t>
            </w:r>
          </w:p>
          <w:p w:rsidR="002C083C" w:rsidRPr="007D253D" w:rsidRDefault="002C083C" w:rsidP="007D25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18"/>
              </w:rPr>
            </w:pPr>
            <w:r w:rsidRPr="007D253D">
              <w:rPr>
                <w:color w:val="auto"/>
                <w:sz w:val="18"/>
              </w:rPr>
              <w:t>ESTIMADA</w:t>
            </w:r>
          </w:p>
        </w:tc>
        <w:tc>
          <w:tcPr>
            <w:tcW w:w="1276" w:type="dxa"/>
          </w:tcPr>
          <w:p w:rsidR="002C083C" w:rsidRPr="007D253D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18"/>
              </w:rPr>
            </w:pPr>
            <w:r w:rsidRPr="007D253D">
              <w:rPr>
                <w:color w:val="auto"/>
                <w:sz w:val="18"/>
              </w:rPr>
              <w:t>VALOR UNITARIO</w:t>
            </w:r>
          </w:p>
        </w:tc>
        <w:tc>
          <w:tcPr>
            <w:tcW w:w="1721" w:type="dxa"/>
          </w:tcPr>
          <w:p w:rsidR="002C083C" w:rsidRPr="007D253D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18"/>
              </w:rPr>
            </w:pPr>
            <w:r w:rsidRPr="007D253D">
              <w:rPr>
                <w:color w:val="auto"/>
                <w:sz w:val="18"/>
              </w:rPr>
              <w:t>VALOR TOTAL</w:t>
            </w:r>
          </w:p>
        </w:tc>
      </w:tr>
      <w:tr w:rsidR="002C083C" w:rsidTr="007D253D">
        <w:trPr>
          <w:trHeight w:val="278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Bolígrafo kilométrico  negro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Cosedora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Bolígrafo Kilométrico  Rojo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Perforadora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Calculadora 12 dígitos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Bolígrafo </w:t>
            </w:r>
            <w:proofErr w:type="spellStart"/>
            <w:r>
              <w:rPr>
                <w:color w:val="auto"/>
              </w:rPr>
              <w:t>Uniball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Bolsa plástica carta “folder”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Borrador de nata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527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 w:rsidRPr="00804AD8">
              <w:rPr>
                <w:color w:val="auto"/>
              </w:rPr>
              <w:t xml:space="preserve">Carpeta  yute  visor bolsillo </w:t>
            </w:r>
            <w:proofErr w:type="spellStart"/>
            <w:r w:rsidRPr="00804AD8">
              <w:rPr>
                <w:color w:val="auto"/>
              </w:rPr>
              <w:t>carton</w:t>
            </w:r>
            <w:proofErr w:type="spellEnd"/>
            <w:r w:rsidRPr="00804AD8">
              <w:rPr>
                <w:color w:val="auto"/>
              </w:rPr>
              <w:t xml:space="preserve"> 650 </w:t>
            </w:r>
            <w:proofErr w:type="spellStart"/>
            <w:r w:rsidRPr="00804AD8">
              <w:rPr>
                <w:color w:val="auto"/>
              </w:rPr>
              <w:t>grs</w:t>
            </w:r>
            <w:proofErr w:type="spellEnd"/>
            <w:r w:rsidRPr="00804AD8">
              <w:rPr>
                <w:color w:val="auto"/>
              </w:rPr>
              <w:t xml:space="preserve"> -12mm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78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Cartulina carta opalina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Cinta enmascarar 24”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140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Cinta enmascarar 48”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140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Cinta envolvente 48”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140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Cinta envolvente 24”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140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Cinta mágica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Clips pequeño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Clip mariposa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Corrector lápiz </w:t>
            </w:r>
            <w:proofErr w:type="spellStart"/>
            <w:r>
              <w:rPr>
                <w:color w:val="auto"/>
              </w:rPr>
              <w:t>liquid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paper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Folder AZ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Carpeta folder vertical superior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Folder pasta Ref. 2579 de 2”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Revisteros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Gancho expediente No. 9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Gancho </w:t>
            </w:r>
            <w:proofErr w:type="spellStart"/>
            <w:r>
              <w:rPr>
                <w:color w:val="auto"/>
              </w:rPr>
              <w:t>legajador</w:t>
            </w:r>
            <w:proofErr w:type="spellEnd"/>
            <w:r>
              <w:rPr>
                <w:color w:val="auto"/>
              </w:rPr>
              <w:t xml:space="preserve"> plástico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Grapa 26/6 (B4)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78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Humedecedor</w:t>
            </w:r>
            <w:proofErr w:type="spellEnd"/>
            <w:r>
              <w:rPr>
                <w:color w:val="auto"/>
              </w:rPr>
              <w:t xml:space="preserve"> de dedos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Lápiz negro (B4)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Marcador permanente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Marcador </w:t>
            </w:r>
            <w:proofErr w:type="spellStart"/>
            <w:r>
              <w:rPr>
                <w:color w:val="auto"/>
              </w:rPr>
              <w:t>Sharpi</w:t>
            </w:r>
            <w:proofErr w:type="spellEnd"/>
            <w:r>
              <w:rPr>
                <w:color w:val="auto"/>
              </w:rPr>
              <w:t xml:space="preserve"> A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Marcador seco borrable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Bisturí metálico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Repuesto bisturí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Minas 0.5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Rollo </w:t>
            </w:r>
            <w:proofErr w:type="spellStart"/>
            <w:r>
              <w:rPr>
                <w:color w:val="auto"/>
              </w:rPr>
              <w:t>contac</w:t>
            </w:r>
            <w:proofErr w:type="spellEnd"/>
            <w:r>
              <w:rPr>
                <w:color w:val="auto"/>
              </w:rPr>
              <w:t xml:space="preserve"> x 20 </w:t>
            </w:r>
            <w:proofErr w:type="spellStart"/>
            <w:r>
              <w:rPr>
                <w:color w:val="auto"/>
              </w:rPr>
              <w:t>mts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Minas 0.7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2C083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Papel carta laser Premium  ( Acetato)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Pega loca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Pegas tic  grande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Pila AA </w:t>
            </w:r>
            <w:proofErr w:type="spellStart"/>
            <w:r>
              <w:rPr>
                <w:color w:val="auto"/>
              </w:rPr>
              <w:t>Varta</w:t>
            </w:r>
            <w:proofErr w:type="spellEnd"/>
            <w:r>
              <w:rPr>
                <w:color w:val="auto"/>
              </w:rPr>
              <w:t xml:space="preserve"> Alcalina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Pila 9 voltios </w:t>
            </w:r>
            <w:proofErr w:type="spellStart"/>
            <w:r>
              <w:rPr>
                <w:color w:val="auto"/>
              </w:rPr>
              <w:t>Varta</w:t>
            </w:r>
            <w:proofErr w:type="spellEnd"/>
            <w:r>
              <w:rPr>
                <w:color w:val="auto"/>
              </w:rPr>
              <w:t xml:space="preserve"> Alcalina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Pila AAA </w:t>
            </w:r>
            <w:proofErr w:type="spellStart"/>
            <w:r>
              <w:rPr>
                <w:color w:val="auto"/>
              </w:rPr>
              <w:t>Varta</w:t>
            </w:r>
            <w:proofErr w:type="spellEnd"/>
            <w:r>
              <w:rPr>
                <w:color w:val="auto"/>
              </w:rPr>
              <w:t xml:space="preserve"> Alcalina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125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Pila tipo D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Porta borrador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Portaminas 0.5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Portaminas 0.7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Tinta para sello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78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Notas positivas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Resaltador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Rollo PVC entendible 1500 MTS.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Sobre manila carta (C3)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804AD8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Sobre manila  oficio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Sobre manila media carta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Sobre carabela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Tajalápiz metálico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Tijera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Saca grapa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Colbón</w:t>
            </w:r>
            <w:proofErr w:type="spellEnd"/>
            <w:r>
              <w:rPr>
                <w:color w:val="auto"/>
              </w:rPr>
              <w:t xml:space="preserve"> madera  ¼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</w:tcPr>
          <w:p w:rsidR="002C083C" w:rsidRDefault="002C083C" w:rsidP="00A95D8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Regla metálica 30 </w:t>
            </w:r>
            <w:proofErr w:type="spellStart"/>
            <w:r>
              <w:rPr>
                <w:color w:val="auto"/>
              </w:rPr>
              <w:t>cms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:rsidR="002C083C" w:rsidRDefault="002C083C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276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A95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  <w:vAlign w:val="bottom"/>
          </w:tcPr>
          <w:p w:rsidR="002C083C" w:rsidRPr="00514B9A" w:rsidRDefault="002C083C" w:rsidP="00334602">
            <w:pPr>
              <w:pStyle w:val="Prrafodelista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Resma.</w:t>
            </w:r>
            <w:r w:rsidRPr="00514B9A">
              <w:rPr>
                <w:color w:val="auto"/>
              </w:rPr>
              <w:t xml:space="preserve"> carta ecológica 72 gr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1276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  <w:vAlign w:val="bottom"/>
          </w:tcPr>
          <w:p w:rsidR="002C083C" w:rsidRDefault="002C083C" w:rsidP="00514B9A">
            <w:pPr>
              <w:pStyle w:val="Prrafodelista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Resma  oficio  ecológica  72 </w:t>
            </w:r>
            <w:proofErr w:type="spellStart"/>
            <w:r>
              <w:rPr>
                <w:color w:val="auto"/>
              </w:rPr>
              <w:t>grs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276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RPr="00514B9A" w:rsidTr="007D253D">
        <w:trPr>
          <w:trHeight w:val="263"/>
        </w:trPr>
        <w:tc>
          <w:tcPr>
            <w:tcW w:w="4531" w:type="dxa"/>
            <w:vAlign w:val="bottom"/>
          </w:tcPr>
          <w:p w:rsidR="002C083C" w:rsidRPr="00514B9A" w:rsidRDefault="002C083C" w:rsidP="002C083C">
            <w:pPr>
              <w:pStyle w:val="Prrafodelista"/>
              <w:ind w:left="0"/>
              <w:jc w:val="both"/>
              <w:rPr>
                <w:color w:val="auto"/>
              </w:rPr>
            </w:pPr>
            <w:r w:rsidRPr="00514B9A">
              <w:rPr>
                <w:color w:val="auto"/>
              </w:rPr>
              <w:t xml:space="preserve">folder </w:t>
            </w:r>
            <w:proofErr w:type="spellStart"/>
            <w:r w:rsidRPr="00514B9A">
              <w:rPr>
                <w:color w:val="auto"/>
              </w:rPr>
              <w:t>celug</w:t>
            </w:r>
            <w:r>
              <w:rPr>
                <w:color w:val="auto"/>
              </w:rPr>
              <w:t>uia</w:t>
            </w:r>
            <w:proofErr w:type="spellEnd"/>
            <w:r w:rsidRPr="00514B9A">
              <w:rPr>
                <w:color w:val="auto"/>
              </w:rPr>
              <w:t>. ofic</w:t>
            </w:r>
            <w:r>
              <w:rPr>
                <w:color w:val="auto"/>
              </w:rPr>
              <w:t>io</w:t>
            </w:r>
            <w:r w:rsidRPr="00514B9A">
              <w:rPr>
                <w:color w:val="auto"/>
              </w:rPr>
              <w:t>. v</w:t>
            </w:r>
            <w:r>
              <w:rPr>
                <w:color w:val="auto"/>
              </w:rPr>
              <w:t>er</w:t>
            </w:r>
            <w:r w:rsidRPr="00514B9A">
              <w:rPr>
                <w:color w:val="auto"/>
              </w:rPr>
              <w:t>t</w:t>
            </w:r>
            <w:r>
              <w:rPr>
                <w:color w:val="auto"/>
              </w:rPr>
              <w:t>i</w:t>
            </w:r>
            <w:r w:rsidRPr="00514B9A">
              <w:rPr>
                <w:color w:val="auto"/>
              </w:rPr>
              <w:t>cal. Su</w:t>
            </w:r>
            <w:r>
              <w:rPr>
                <w:color w:val="auto"/>
              </w:rPr>
              <w:t xml:space="preserve">perior </w:t>
            </w:r>
            <w:r w:rsidRPr="00514B9A">
              <w:rPr>
                <w:color w:val="auto"/>
              </w:rPr>
              <w:t>.</w:t>
            </w:r>
          </w:p>
        </w:tc>
        <w:tc>
          <w:tcPr>
            <w:tcW w:w="1276" w:type="dxa"/>
          </w:tcPr>
          <w:p w:rsidR="002C083C" w:rsidRPr="005B06F2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lang w:val="es-CO"/>
              </w:rPr>
            </w:pPr>
            <w:r>
              <w:rPr>
                <w:color w:val="auto"/>
                <w:lang w:val="es-CO"/>
              </w:rPr>
              <w:t>50</w:t>
            </w:r>
          </w:p>
        </w:tc>
        <w:tc>
          <w:tcPr>
            <w:tcW w:w="1276" w:type="dxa"/>
          </w:tcPr>
          <w:p w:rsidR="002C083C" w:rsidRPr="005B06F2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lang w:val="es-CO"/>
              </w:rPr>
            </w:pPr>
          </w:p>
        </w:tc>
        <w:tc>
          <w:tcPr>
            <w:tcW w:w="1721" w:type="dxa"/>
          </w:tcPr>
          <w:p w:rsidR="002C083C" w:rsidRPr="005B06F2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lang w:val="es-C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  <w:vAlign w:val="bottom"/>
          </w:tcPr>
          <w:p w:rsidR="002C083C" w:rsidRPr="00514B9A" w:rsidRDefault="002C083C" w:rsidP="00514B9A">
            <w:pPr>
              <w:pStyle w:val="Prrafodelista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torre CD-R</w:t>
            </w:r>
            <w:r w:rsidRPr="00514B9A">
              <w:rPr>
                <w:color w:val="auto"/>
              </w:rPr>
              <w:t>-r x 50 unid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276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78"/>
        </w:trPr>
        <w:tc>
          <w:tcPr>
            <w:tcW w:w="4531" w:type="dxa"/>
            <w:vAlign w:val="bottom"/>
          </w:tcPr>
          <w:p w:rsidR="002C083C" w:rsidRPr="00514B9A" w:rsidRDefault="002C083C" w:rsidP="00514B9A">
            <w:pPr>
              <w:pStyle w:val="Prrafodelista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torre DVD</w:t>
            </w:r>
            <w:r w:rsidRPr="00514B9A">
              <w:rPr>
                <w:color w:val="auto"/>
              </w:rPr>
              <w:t xml:space="preserve"> -r x 50 imp</w:t>
            </w:r>
            <w:r>
              <w:rPr>
                <w:color w:val="auto"/>
              </w:rPr>
              <w:t>r</w:t>
            </w:r>
            <w:r w:rsidRPr="00514B9A">
              <w:rPr>
                <w:color w:val="auto"/>
              </w:rPr>
              <w:t>imible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276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  <w:vAlign w:val="bottom"/>
          </w:tcPr>
          <w:p w:rsidR="002C083C" w:rsidRPr="00514B9A" w:rsidRDefault="002C083C" w:rsidP="00514B9A">
            <w:pPr>
              <w:pStyle w:val="Prrafodelista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guía folder </w:t>
            </w:r>
            <w:proofErr w:type="spellStart"/>
            <w:r>
              <w:rPr>
                <w:color w:val="auto"/>
              </w:rPr>
              <w:t>celugui</w:t>
            </w:r>
            <w:r w:rsidRPr="00514B9A">
              <w:rPr>
                <w:color w:val="auto"/>
              </w:rPr>
              <w:t>a</w:t>
            </w:r>
            <w:proofErr w:type="spellEnd"/>
            <w:r w:rsidRPr="00514B9A">
              <w:rPr>
                <w:color w:val="auto"/>
              </w:rPr>
              <w:t>  verde  (marbetes)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276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  <w:vAlign w:val="bottom"/>
          </w:tcPr>
          <w:p w:rsidR="002C083C" w:rsidRPr="00514B9A" w:rsidRDefault="002C083C" w:rsidP="00514B9A">
            <w:pPr>
              <w:pStyle w:val="Prrafodelista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Felpa para cd </w:t>
            </w:r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276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  <w:vAlign w:val="bottom"/>
          </w:tcPr>
          <w:p w:rsidR="002C083C" w:rsidRPr="00514B9A" w:rsidRDefault="002C083C" w:rsidP="00514B9A">
            <w:pPr>
              <w:pStyle w:val="Prrafodelista"/>
              <w:ind w:left="0"/>
              <w:jc w:val="both"/>
              <w:rPr>
                <w:color w:val="auto"/>
              </w:rPr>
            </w:pPr>
            <w:proofErr w:type="gramStart"/>
            <w:r w:rsidRPr="00514B9A">
              <w:rPr>
                <w:color w:val="auto"/>
              </w:rPr>
              <w:t>acetato fotoc</w:t>
            </w:r>
            <w:r>
              <w:rPr>
                <w:color w:val="auto"/>
              </w:rPr>
              <w:t>opiadora</w:t>
            </w:r>
            <w:proofErr w:type="gramEnd"/>
            <w:r w:rsidRPr="00514B9A">
              <w:rPr>
                <w:color w:val="auto"/>
              </w:rPr>
              <w:t xml:space="preserve">. x 100 </w:t>
            </w:r>
            <w:proofErr w:type="spellStart"/>
            <w:r w:rsidRPr="00514B9A">
              <w:rPr>
                <w:color w:val="auto"/>
              </w:rPr>
              <w:t>und</w:t>
            </w:r>
            <w:proofErr w:type="spellEnd"/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125</w:t>
            </w:r>
          </w:p>
        </w:tc>
        <w:tc>
          <w:tcPr>
            <w:tcW w:w="1276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083C" w:rsidTr="007D253D">
        <w:trPr>
          <w:trHeight w:val="263"/>
        </w:trPr>
        <w:tc>
          <w:tcPr>
            <w:tcW w:w="4531" w:type="dxa"/>
            <w:vAlign w:val="bottom"/>
          </w:tcPr>
          <w:p w:rsidR="002C083C" w:rsidRPr="00514B9A" w:rsidRDefault="002C083C" w:rsidP="00514B9A">
            <w:pPr>
              <w:pStyle w:val="Prrafodelista"/>
              <w:ind w:left="0"/>
              <w:jc w:val="both"/>
              <w:rPr>
                <w:color w:val="auto"/>
              </w:rPr>
            </w:pPr>
            <w:r w:rsidRPr="00514B9A">
              <w:rPr>
                <w:color w:val="auto"/>
              </w:rPr>
              <w:t>cartulina ofic</w:t>
            </w:r>
            <w:r>
              <w:rPr>
                <w:color w:val="auto"/>
              </w:rPr>
              <w:t>io</w:t>
            </w:r>
            <w:r w:rsidRPr="00514B9A">
              <w:rPr>
                <w:color w:val="auto"/>
              </w:rPr>
              <w:t>. am</w:t>
            </w:r>
            <w:r>
              <w:rPr>
                <w:color w:val="auto"/>
              </w:rPr>
              <w:t>ari</w:t>
            </w:r>
            <w:r w:rsidRPr="00514B9A">
              <w:rPr>
                <w:color w:val="auto"/>
              </w:rPr>
              <w:t xml:space="preserve">llo. x 100 </w:t>
            </w:r>
            <w:proofErr w:type="spellStart"/>
            <w:r w:rsidRPr="00514B9A">
              <w:rPr>
                <w:color w:val="auto"/>
              </w:rPr>
              <w:t>und</w:t>
            </w:r>
            <w:proofErr w:type="spellEnd"/>
          </w:p>
        </w:tc>
        <w:tc>
          <w:tcPr>
            <w:tcW w:w="1276" w:type="dxa"/>
          </w:tcPr>
          <w:p w:rsidR="002C083C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2C083C" w:rsidRDefault="002C083C" w:rsidP="00514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AD24C1" w:rsidTr="007D253D">
        <w:trPr>
          <w:trHeight w:val="263"/>
        </w:trPr>
        <w:tc>
          <w:tcPr>
            <w:tcW w:w="4531" w:type="dxa"/>
            <w:vAlign w:val="bottom"/>
          </w:tcPr>
          <w:p w:rsidR="00AD24C1" w:rsidRPr="00514B9A" w:rsidRDefault="00AD24C1" w:rsidP="00AD24C1">
            <w:pPr>
              <w:pStyle w:val="Prrafodelista"/>
              <w:ind w:left="0"/>
              <w:jc w:val="both"/>
              <w:rPr>
                <w:color w:val="auto"/>
              </w:rPr>
            </w:pPr>
            <w:r w:rsidRPr="00514B9A">
              <w:rPr>
                <w:color w:val="auto"/>
              </w:rPr>
              <w:t>cartulina ofic</w:t>
            </w:r>
            <w:r>
              <w:rPr>
                <w:color w:val="auto"/>
              </w:rPr>
              <w:t>io</w:t>
            </w:r>
            <w:r w:rsidRPr="00514B9A">
              <w:rPr>
                <w:color w:val="auto"/>
              </w:rPr>
              <w:t xml:space="preserve">. azul x 100 </w:t>
            </w:r>
            <w:proofErr w:type="spellStart"/>
            <w:r w:rsidRPr="00514B9A">
              <w:rPr>
                <w:color w:val="auto"/>
              </w:rPr>
              <w:t>und</w:t>
            </w:r>
            <w:proofErr w:type="spellEnd"/>
          </w:p>
        </w:tc>
        <w:tc>
          <w:tcPr>
            <w:tcW w:w="1276" w:type="dxa"/>
          </w:tcPr>
          <w:p w:rsidR="00AD24C1" w:rsidRDefault="00AD24C1" w:rsidP="00AD24C1">
            <w:pPr>
              <w:jc w:val="center"/>
            </w:pPr>
            <w:r w:rsidRPr="006E1439"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AD24C1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AD24C1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AD24C1" w:rsidTr="007D253D">
        <w:trPr>
          <w:trHeight w:val="263"/>
        </w:trPr>
        <w:tc>
          <w:tcPr>
            <w:tcW w:w="4531" w:type="dxa"/>
            <w:vAlign w:val="bottom"/>
          </w:tcPr>
          <w:p w:rsidR="00AD24C1" w:rsidRPr="00514B9A" w:rsidRDefault="00AD24C1" w:rsidP="00AD24C1">
            <w:pPr>
              <w:pStyle w:val="Prrafodelista"/>
              <w:ind w:left="0"/>
              <w:jc w:val="both"/>
              <w:rPr>
                <w:color w:val="auto"/>
              </w:rPr>
            </w:pPr>
            <w:r w:rsidRPr="00514B9A">
              <w:rPr>
                <w:color w:val="auto"/>
              </w:rPr>
              <w:t>cartulina ofic</w:t>
            </w:r>
            <w:r>
              <w:rPr>
                <w:color w:val="auto"/>
              </w:rPr>
              <w:t>io</w:t>
            </w:r>
            <w:r w:rsidRPr="00514B9A">
              <w:rPr>
                <w:color w:val="auto"/>
              </w:rPr>
              <w:t>. bl</w:t>
            </w:r>
            <w:r>
              <w:rPr>
                <w:color w:val="auto"/>
              </w:rPr>
              <w:t>an</w:t>
            </w:r>
            <w:r w:rsidRPr="00514B9A">
              <w:rPr>
                <w:color w:val="auto"/>
              </w:rPr>
              <w:t>ca. x 100</w:t>
            </w:r>
          </w:p>
        </w:tc>
        <w:tc>
          <w:tcPr>
            <w:tcW w:w="1276" w:type="dxa"/>
          </w:tcPr>
          <w:p w:rsidR="00AD24C1" w:rsidRDefault="00AD24C1" w:rsidP="00AD24C1">
            <w:pPr>
              <w:jc w:val="center"/>
            </w:pPr>
            <w:r w:rsidRPr="006E1439"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AD24C1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AD24C1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AD24C1" w:rsidTr="007D253D">
        <w:trPr>
          <w:trHeight w:val="263"/>
        </w:trPr>
        <w:tc>
          <w:tcPr>
            <w:tcW w:w="4531" w:type="dxa"/>
            <w:vAlign w:val="bottom"/>
          </w:tcPr>
          <w:p w:rsidR="00AD24C1" w:rsidRPr="00514B9A" w:rsidRDefault="00AD24C1" w:rsidP="00AD24C1">
            <w:pPr>
              <w:pStyle w:val="Prrafodelista"/>
              <w:ind w:left="0"/>
              <w:jc w:val="both"/>
              <w:rPr>
                <w:color w:val="auto"/>
              </w:rPr>
            </w:pPr>
            <w:r w:rsidRPr="00514B9A">
              <w:rPr>
                <w:color w:val="auto"/>
              </w:rPr>
              <w:t>cartulina ofic</w:t>
            </w:r>
            <w:r>
              <w:rPr>
                <w:color w:val="auto"/>
              </w:rPr>
              <w:t>io</w:t>
            </w:r>
            <w:r w:rsidRPr="00514B9A">
              <w:rPr>
                <w:color w:val="auto"/>
              </w:rPr>
              <w:t xml:space="preserve">. rosada x 100 </w:t>
            </w:r>
            <w:proofErr w:type="spellStart"/>
            <w:r w:rsidRPr="00514B9A">
              <w:rPr>
                <w:color w:val="auto"/>
              </w:rPr>
              <w:t>und</w:t>
            </w:r>
            <w:proofErr w:type="spellEnd"/>
          </w:p>
        </w:tc>
        <w:tc>
          <w:tcPr>
            <w:tcW w:w="1276" w:type="dxa"/>
          </w:tcPr>
          <w:p w:rsidR="00AD24C1" w:rsidRDefault="00AD24C1" w:rsidP="00AD24C1">
            <w:pPr>
              <w:jc w:val="center"/>
            </w:pPr>
            <w:r w:rsidRPr="006E1439"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AD24C1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AD24C1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AD24C1" w:rsidTr="007D253D">
        <w:trPr>
          <w:trHeight w:val="263"/>
        </w:trPr>
        <w:tc>
          <w:tcPr>
            <w:tcW w:w="4531" w:type="dxa"/>
            <w:vAlign w:val="bottom"/>
          </w:tcPr>
          <w:p w:rsidR="00AD24C1" w:rsidRPr="00514B9A" w:rsidRDefault="00AD24C1" w:rsidP="00AD24C1">
            <w:pPr>
              <w:pStyle w:val="Prrafodelista"/>
              <w:ind w:left="0"/>
              <w:jc w:val="both"/>
              <w:rPr>
                <w:color w:val="auto"/>
              </w:rPr>
            </w:pPr>
            <w:r w:rsidRPr="00514B9A">
              <w:rPr>
                <w:color w:val="auto"/>
              </w:rPr>
              <w:t>cartulina ofic</w:t>
            </w:r>
            <w:r>
              <w:rPr>
                <w:color w:val="auto"/>
              </w:rPr>
              <w:t>io.</w:t>
            </w:r>
            <w:r w:rsidRPr="00514B9A">
              <w:rPr>
                <w:color w:val="auto"/>
              </w:rPr>
              <w:t xml:space="preserve"> verde. x 100 </w:t>
            </w:r>
            <w:proofErr w:type="spellStart"/>
            <w:r w:rsidRPr="00514B9A">
              <w:rPr>
                <w:color w:val="auto"/>
              </w:rPr>
              <w:t>und</w:t>
            </w:r>
            <w:proofErr w:type="spellEnd"/>
          </w:p>
        </w:tc>
        <w:tc>
          <w:tcPr>
            <w:tcW w:w="1276" w:type="dxa"/>
          </w:tcPr>
          <w:p w:rsidR="00AD24C1" w:rsidRDefault="00AD24C1" w:rsidP="00AD24C1">
            <w:pPr>
              <w:jc w:val="center"/>
            </w:pPr>
            <w:r w:rsidRPr="006E1439">
              <w:rPr>
                <w:color w:val="auto"/>
              </w:rPr>
              <w:t>25</w:t>
            </w:r>
          </w:p>
        </w:tc>
        <w:tc>
          <w:tcPr>
            <w:tcW w:w="1276" w:type="dxa"/>
          </w:tcPr>
          <w:p w:rsidR="00AD24C1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AD24C1" w:rsidRDefault="00AD24C1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7D253D" w:rsidTr="007D253D">
        <w:trPr>
          <w:trHeight w:val="263"/>
        </w:trPr>
        <w:tc>
          <w:tcPr>
            <w:tcW w:w="4531" w:type="dxa"/>
            <w:vAlign w:val="bottom"/>
          </w:tcPr>
          <w:p w:rsidR="007D253D" w:rsidRPr="00514B9A" w:rsidRDefault="007D253D" w:rsidP="00AD24C1">
            <w:pPr>
              <w:pStyle w:val="Prrafodelista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SUBTOTAL</w:t>
            </w:r>
          </w:p>
        </w:tc>
        <w:tc>
          <w:tcPr>
            <w:tcW w:w="1276" w:type="dxa"/>
          </w:tcPr>
          <w:p w:rsidR="007D253D" w:rsidRPr="006E1439" w:rsidRDefault="007D253D" w:rsidP="00AD24C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D253D" w:rsidRDefault="007D253D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7D253D" w:rsidRDefault="007D253D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$</w:t>
            </w:r>
          </w:p>
        </w:tc>
      </w:tr>
      <w:tr w:rsidR="007D253D" w:rsidTr="007D253D">
        <w:trPr>
          <w:trHeight w:val="263"/>
        </w:trPr>
        <w:tc>
          <w:tcPr>
            <w:tcW w:w="4531" w:type="dxa"/>
            <w:vAlign w:val="bottom"/>
          </w:tcPr>
          <w:p w:rsidR="007D253D" w:rsidRPr="00514B9A" w:rsidRDefault="007D253D" w:rsidP="00AD24C1">
            <w:pPr>
              <w:pStyle w:val="Prrafodelista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IVA</w:t>
            </w:r>
          </w:p>
        </w:tc>
        <w:tc>
          <w:tcPr>
            <w:tcW w:w="1276" w:type="dxa"/>
          </w:tcPr>
          <w:p w:rsidR="007D253D" w:rsidRPr="006E1439" w:rsidRDefault="007D253D" w:rsidP="00AD24C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D253D" w:rsidRDefault="007D253D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7D253D" w:rsidRDefault="007D253D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$</w:t>
            </w:r>
          </w:p>
        </w:tc>
      </w:tr>
      <w:tr w:rsidR="007D253D" w:rsidTr="007D253D">
        <w:trPr>
          <w:trHeight w:val="263"/>
        </w:trPr>
        <w:tc>
          <w:tcPr>
            <w:tcW w:w="4531" w:type="dxa"/>
            <w:vAlign w:val="bottom"/>
          </w:tcPr>
          <w:p w:rsidR="007D253D" w:rsidRPr="00514B9A" w:rsidRDefault="007D253D" w:rsidP="00AD24C1">
            <w:pPr>
              <w:pStyle w:val="Prrafodelista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TOTAL</w:t>
            </w:r>
          </w:p>
        </w:tc>
        <w:tc>
          <w:tcPr>
            <w:tcW w:w="1276" w:type="dxa"/>
          </w:tcPr>
          <w:p w:rsidR="007D253D" w:rsidRPr="006E1439" w:rsidRDefault="007D253D" w:rsidP="00AD24C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D253D" w:rsidRDefault="007D253D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721" w:type="dxa"/>
          </w:tcPr>
          <w:p w:rsidR="007D253D" w:rsidRDefault="007D253D" w:rsidP="00AD2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$</w:t>
            </w:r>
          </w:p>
        </w:tc>
      </w:tr>
    </w:tbl>
    <w:p w:rsidR="007D253D" w:rsidRDefault="007D253D"/>
    <w:p w:rsidR="006E0AC4" w:rsidRPr="00330AE6" w:rsidRDefault="006E0AC4" w:rsidP="006E0AC4">
      <w:pPr>
        <w:jc w:val="both"/>
        <w:rPr>
          <w:color w:val="auto"/>
        </w:rPr>
      </w:pPr>
    </w:p>
    <w:p w:rsidR="00E145F6" w:rsidRDefault="00E145F6" w:rsidP="00E145F6">
      <w:pPr>
        <w:pStyle w:val="Default"/>
        <w:jc w:val="both"/>
        <w:rPr>
          <w:color w:val="auto"/>
        </w:rPr>
      </w:pPr>
      <w:r>
        <w:rPr>
          <w:color w:val="auto"/>
        </w:rPr>
        <w:t xml:space="preserve">Nota: La solicitud de los elementos, se hará conforme a las necesidades de Teleantioquia y solo se pagará por los elementos debidamente solicitados y suministrados. </w:t>
      </w:r>
    </w:p>
    <w:p w:rsidR="006E0AC4" w:rsidRDefault="006E0AC4" w:rsidP="006E0AC4">
      <w:pPr>
        <w:jc w:val="both"/>
        <w:rPr>
          <w:color w:val="auto"/>
        </w:rPr>
      </w:pPr>
    </w:p>
    <w:p w:rsidR="00E145F6" w:rsidRPr="00330AE6" w:rsidRDefault="00E145F6" w:rsidP="006E0AC4">
      <w:pPr>
        <w:jc w:val="both"/>
        <w:rPr>
          <w:color w:val="auto"/>
        </w:rPr>
      </w:pPr>
      <w:r>
        <w:rPr>
          <w:color w:val="auto"/>
        </w:rPr>
        <w:lastRenderedPageBreak/>
        <w:t xml:space="preserve">Las cantidades acá establecidas servirán como parámetro de evaluación y en todo caso la orden de compra se hará el valor de la disponibilidad presupuestal. </w:t>
      </w:r>
    </w:p>
    <w:p w:rsidR="006E0AC4" w:rsidRPr="00330AE6" w:rsidRDefault="006E0AC4" w:rsidP="006E0AC4">
      <w:pPr>
        <w:jc w:val="both"/>
        <w:rPr>
          <w:color w:val="auto"/>
        </w:rPr>
      </w:pPr>
    </w:p>
    <w:p w:rsidR="00E145F6" w:rsidRDefault="00E145F6" w:rsidP="006E0AC4">
      <w:pPr>
        <w:jc w:val="both"/>
        <w:rPr>
          <w:rStyle w:val="Ninguno"/>
          <w:color w:val="auto"/>
        </w:rPr>
      </w:pPr>
    </w:p>
    <w:p w:rsidR="006E0AC4" w:rsidRPr="00330AE6" w:rsidRDefault="006E0AC4" w:rsidP="006E0AC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6E0AC4" w:rsidRPr="00330AE6" w:rsidRDefault="006E0AC4" w:rsidP="006E0AC4">
      <w:pPr>
        <w:jc w:val="both"/>
        <w:rPr>
          <w:color w:val="auto"/>
        </w:rPr>
      </w:pPr>
    </w:p>
    <w:p w:rsidR="006E0AC4" w:rsidRPr="00330AE6" w:rsidRDefault="006E0AC4" w:rsidP="006E0AC4">
      <w:pPr>
        <w:pBdr>
          <w:bottom w:val="single" w:sz="12" w:space="0" w:color="000000"/>
        </w:pBdr>
        <w:jc w:val="both"/>
        <w:rPr>
          <w:color w:val="auto"/>
        </w:rPr>
      </w:pPr>
    </w:p>
    <w:p w:rsidR="006E0AC4" w:rsidRPr="00330AE6" w:rsidRDefault="006E0AC4" w:rsidP="006E0AC4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(Nombre completo, cargo y firma del representante legal o la persona autorizada para el efecto)</w:t>
      </w:r>
    </w:p>
    <w:p w:rsidR="006E0AC4" w:rsidRPr="00330AE6" w:rsidRDefault="006E0AC4" w:rsidP="006E0AC4">
      <w:pPr>
        <w:rPr>
          <w:rStyle w:val="Ninguno"/>
          <w:color w:val="auto"/>
        </w:rPr>
      </w:pPr>
    </w:p>
    <w:p w:rsidR="006E0AC4" w:rsidRPr="00330AE6" w:rsidRDefault="006E0AC4" w:rsidP="006E0AC4">
      <w:pPr>
        <w:rPr>
          <w:rStyle w:val="Ninguno"/>
          <w:color w:val="auto"/>
        </w:rPr>
      </w:pPr>
    </w:p>
    <w:p w:rsidR="006E0AC4" w:rsidRPr="00330AE6" w:rsidRDefault="006E0AC4" w:rsidP="006E0AC4">
      <w:pPr>
        <w:autoSpaceDE w:val="0"/>
        <w:autoSpaceDN w:val="0"/>
        <w:adjustRightInd w:val="0"/>
        <w:rPr>
          <w:color w:val="auto"/>
        </w:rPr>
      </w:pPr>
    </w:p>
    <w:p w:rsidR="006E0AC4" w:rsidRPr="00330AE6" w:rsidRDefault="006E0AC4" w:rsidP="006E0AC4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_____________________________</w:t>
      </w:r>
      <w:r w:rsidRPr="00330AE6">
        <w:rPr>
          <w:color w:val="auto"/>
        </w:rPr>
        <w:tab/>
        <w:t>_____________________________</w:t>
      </w:r>
    </w:p>
    <w:p w:rsidR="006E0AC4" w:rsidRPr="00330AE6" w:rsidRDefault="006E0AC4" w:rsidP="006E0AC4">
      <w:pPr>
        <w:autoSpaceDE w:val="0"/>
        <w:autoSpaceDN w:val="0"/>
        <w:adjustRightInd w:val="0"/>
        <w:rPr>
          <w:b/>
          <w:color w:val="auto"/>
        </w:rPr>
      </w:pPr>
      <w:r w:rsidRPr="00330AE6">
        <w:rPr>
          <w:color w:val="auto"/>
        </w:rPr>
        <w:t>Firma Representante Legal</w:t>
      </w:r>
      <w:r w:rsidRPr="00330AE6">
        <w:rPr>
          <w:color w:val="auto"/>
        </w:rPr>
        <w:tab/>
      </w:r>
      <w:r w:rsidRPr="00330AE6">
        <w:rPr>
          <w:color w:val="auto"/>
        </w:rPr>
        <w:tab/>
      </w:r>
      <w:r w:rsidRPr="00330AE6">
        <w:rPr>
          <w:color w:val="auto"/>
        </w:rPr>
        <w:tab/>
        <w:t>Firma Contador y tarjeta profesional No</w:t>
      </w:r>
    </w:p>
    <w:p w:rsidR="006E0AC4" w:rsidRPr="00330AE6" w:rsidRDefault="006E0AC4" w:rsidP="006E0AC4">
      <w:pPr>
        <w:jc w:val="center"/>
        <w:rPr>
          <w:b/>
          <w:color w:val="auto"/>
        </w:rPr>
      </w:pPr>
    </w:p>
    <w:p w:rsidR="006E0AC4" w:rsidRPr="00330AE6" w:rsidRDefault="006E0AC4" w:rsidP="006E0AC4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color w:val="auto"/>
        </w:rPr>
        <w:t xml:space="preserve"> </w:t>
      </w:r>
    </w:p>
    <w:p w:rsidR="00540278" w:rsidRDefault="00540278"/>
    <w:sectPr w:rsidR="00540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4"/>
    <w:rsid w:val="001E35B4"/>
    <w:rsid w:val="002C083C"/>
    <w:rsid w:val="00334602"/>
    <w:rsid w:val="00344B8E"/>
    <w:rsid w:val="003F6D10"/>
    <w:rsid w:val="00514B9A"/>
    <w:rsid w:val="00540278"/>
    <w:rsid w:val="005B06F2"/>
    <w:rsid w:val="006E0AC4"/>
    <w:rsid w:val="007D253D"/>
    <w:rsid w:val="00804AD8"/>
    <w:rsid w:val="00885DB1"/>
    <w:rsid w:val="00AD24C1"/>
    <w:rsid w:val="00E145F6"/>
    <w:rsid w:val="00F4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B03"/>
  <w15:chartTrackingRefBased/>
  <w15:docId w15:val="{5B8640D7-72B9-41A5-A859-6894C2F2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0A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6E0AC4"/>
    <w:rPr>
      <w:lang w:val="es-ES_tradnl"/>
    </w:rPr>
  </w:style>
  <w:style w:type="paragraph" w:styleId="Prrafodelista">
    <w:name w:val="List Paragraph"/>
    <w:uiPriority w:val="34"/>
    <w:qFormat/>
    <w:rsid w:val="006E0A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6E0A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5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Walter Albeiro Pineda Orrego</cp:lastModifiedBy>
  <cp:revision>4</cp:revision>
  <dcterms:created xsi:type="dcterms:W3CDTF">2021-04-12T17:14:00Z</dcterms:created>
  <dcterms:modified xsi:type="dcterms:W3CDTF">2022-04-05T16:48:00Z</dcterms:modified>
</cp:coreProperties>
</file>