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BC" w:rsidRPr="00330AE6" w:rsidRDefault="003D1DBC" w:rsidP="003D1DBC">
      <w:pPr>
        <w:jc w:val="center"/>
        <w:rPr>
          <w:color w:val="auto"/>
        </w:rPr>
      </w:pPr>
      <w:r w:rsidRPr="00330AE6">
        <w:rPr>
          <w:rStyle w:val="Ninguno"/>
          <w:color w:val="auto"/>
        </w:rPr>
        <w:t>FORMATO 1</w:t>
      </w:r>
    </w:p>
    <w:p w:rsidR="003D1DBC" w:rsidRPr="00330AE6" w:rsidRDefault="003D1DBC" w:rsidP="003D1DBC">
      <w:pPr>
        <w:rPr>
          <w:color w:val="auto"/>
        </w:rPr>
      </w:pPr>
    </w:p>
    <w:p w:rsidR="003D1DBC" w:rsidRPr="00330AE6" w:rsidRDefault="003D1DBC" w:rsidP="003D1DBC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3D1DBC" w:rsidRPr="00330AE6" w:rsidRDefault="003D1DBC" w:rsidP="003D1DBC">
      <w:pPr>
        <w:tabs>
          <w:tab w:val="left" w:pos="1134"/>
        </w:tabs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Medellín, _____ de _________</w:t>
      </w:r>
      <w:r w:rsidR="00767DB0">
        <w:rPr>
          <w:rStyle w:val="Ninguno"/>
          <w:color w:val="auto"/>
        </w:rPr>
        <w:t xml:space="preserve">_____ </w:t>
      </w:r>
      <w:proofErr w:type="spellStart"/>
      <w:r w:rsidR="00767DB0">
        <w:rPr>
          <w:rStyle w:val="Ninguno"/>
          <w:color w:val="auto"/>
        </w:rPr>
        <w:t>de</w:t>
      </w:r>
      <w:proofErr w:type="spellEnd"/>
      <w:r w:rsidR="00767DB0">
        <w:rPr>
          <w:rStyle w:val="Ninguno"/>
          <w:color w:val="auto"/>
        </w:rPr>
        <w:t xml:space="preserve"> 2022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proofErr w:type="gramStart"/>
      <w:r w:rsidRPr="00330AE6">
        <w:rPr>
          <w:rStyle w:val="Ninguno"/>
          <w:color w:val="auto"/>
        </w:rPr>
        <w:tab/>
        <w:t xml:space="preserve">  (</w:t>
      </w:r>
      <w:proofErr w:type="gramEnd"/>
      <w:r w:rsidRPr="00330AE6">
        <w:rPr>
          <w:rStyle w:val="Ninguno"/>
          <w:color w:val="auto"/>
        </w:rPr>
        <w:t>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</w:t>
      </w:r>
      <w:r w:rsidR="008747CE">
        <w:rPr>
          <w:rStyle w:val="Ninguno"/>
          <w:color w:val="auto"/>
        </w:rPr>
        <w:t xml:space="preserve"> Solicitud de Cotizaciones DAYF-15</w:t>
      </w:r>
      <w:r w:rsidR="00291CFA">
        <w:rPr>
          <w:rStyle w:val="Ninguno"/>
          <w:color w:val="auto"/>
        </w:rPr>
        <w:t>-202</w:t>
      </w:r>
      <w:r w:rsidR="008747CE">
        <w:rPr>
          <w:rStyle w:val="Ninguno"/>
          <w:color w:val="auto"/>
        </w:rPr>
        <w:t>2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3D1DBC" w:rsidRPr="00330AE6" w:rsidRDefault="003D1DBC" w:rsidP="003D1DBC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pBdr>
          <w:bottom w:val="single" w:sz="12" w:space="0" w:color="000000"/>
        </w:pBdr>
        <w:jc w:val="both"/>
        <w:rPr>
          <w:color w:val="auto"/>
        </w:rPr>
      </w:pPr>
    </w:p>
    <w:p w:rsidR="003D1DBC" w:rsidRPr="00330AE6" w:rsidRDefault="003D1DBC" w:rsidP="003D1DBC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3D1DBC" w:rsidRPr="00330AE6" w:rsidRDefault="003D1DBC" w:rsidP="003D1DBC">
      <w:pPr>
        <w:tabs>
          <w:tab w:val="left" w:pos="4739"/>
        </w:tabs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  <w:r w:rsidRPr="00330AE6">
        <w:rPr>
          <w:rStyle w:val="Ninguno"/>
          <w:color w:val="auto"/>
        </w:rPr>
        <w:t>Viene…</w:t>
      </w:r>
    </w:p>
    <w:p w:rsidR="003D1DBC" w:rsidRPr="00330AE6" w:rsidRDefault="003D1DBC" w:rsidP="003D1DBC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3D1DBC" w:rsidRPr="00330AE6" w:rsidTr="00E36EDE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BC" w:rsidRPr="00330AE6" w:rsidRDefault="003D1DBC" w:rsidP="00E36EDE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3D1DBC" w:rsidRPr="00330AE6" w:rsidTr="00E36EDE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BC" w:rsidRPr="00330AE6" w:rsidRDefault="003D1DBC" w:rsidP="00E36EDE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3D1DBC" w:rsidRPr="00330AE6" w:rsidTr="00E36EDE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DBC" w:rsidRPr="00330AE6" w:rsidRDefault="003D1DBC" w:rsidP="00E36EDE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3D1DBC" w:rsidRPr="00330AE6" w:rsidTr="00E36EDE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DBC" w:rsidRPr="00330AE6" w:rsidRDefault="003D1DBC" w:rsidP="00E36EDE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3D1DBC" w:rsidRPr="00330AE6" w:rsidRDefault="003D1DBC" w:rsidP="003D1DBC">
      <w:pPr>
        <w:widowControl w:val="0"/>
        <w:jc w:val="center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3D1DBC" w:rsidRPr="00330AE6" w:rsidRDefault="003D1DBC" w:rsidP="003D1DBC">
      <w:pPr>
        <w:jc w:val="both"/>
        <w:rPr>
          <w:color w:val="auto"/>
        </w:rPr>
      </w:pPr>
    </w:p>
    <w:p w:rsidR="00C63961" w:rsidRDefault="00C63961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Default="00C357BE">
      <w:pPr>
        <w:rPr>
          <w:color w:val="auto"/>
        </w:rPr>
      </w:pPr>
    </w:p>
    <w:p w:rsidR="00C357BE" w:rsidRPr="00CE50D2" w:rsidRDefault="00C357BE" w:rsidP="00C357BE">
      <w:pPr>
        <w:jc w:val="center"/>
        <w:rPr>
          <w:b/>
          <w:color w:val="auto"/>
        </w:rPr>
      </w:pPr>
      <w:r w:rsidRPr="00CE50D2">
        <w:rPr>
          <w:b/>
          <w:color w:val="auto"/>
        </w:rPr>
        <w:lastRenderedPageBreak/>
        <w:t>FORMATO N° 2</w:t>
      </w:r>
    </w:p>
    <w:p w:rsidR="00C357BE" w:rsidRPr="00CE50D2" w:rsidRDefault="00E76AAB" w:rsidP="00E76AAB">
      <w:pPr>
        <w:jc w:val="center"/>
        <w:rPr>
          <w:b/>
          <w:color w:val="auto"/>
        </w:rPr>
      </w:pPr>
      <w:r w:rsidRPr="00E76AAB">
        <w:rPr>
          <w:b/>
          <w:color w:val="auto"/>
        </w:rPr>
        <w:t>DAYF-15-2022</w:t>
      </w:r>
    </w:p>
    <w:p w:rsidR="00C357BE" w:rsidRDefault="00C357BE" w:rsidP="00C357BE">
      <w:pPr>
        <w:jc w:val="center"/>
        <w:rPr>
          <w:b/>
          <w:color w:val="auto"/>
        </w:rPr>
      </w:pPr>
      <w:r w:rsidRPr="00CE50D2">
        <w:rPr>
          <w:b/>
          <w:color w:val="auto"/>
        </w:rPr>
        <w:t>VALOR DE LA COTIZACIÓN</w:t>
      </w:r>
    </w:p>
    <w:p w:rsidR="00C357BE" w:rsidRDefault="00C357BE" w:rsidP="00C357BE">
      <w:pPr>
        <w:jc w:val="center"/>
        <w:rPr>
          <w:b/>
          <w:color w:val="auto"/>
        </w:rPr>
      </w:pPr>
    </w:p>
    <w:p w:rsidR="00C357BE" w:rsidRDefault="00C357BE" w:rsidP="00C357BE">
      <w:pPr>
        <w:jc w:val="center"/>
        <w:rPr>
          <w:b/>
          <w:color w:val="auto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1420"/>
        <w:gridCol w:w="2311"/>
      </w:tblGrid>
      <w:tr w:rsidR="00C357BE" w:rsidRPr="00D5725E" w:rsidTr="00C357BE">
        <w:trPr>
          <w:trHeight w:val="450"/>
          <w:tblHeader/>
        </w:trPr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B72E6A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color w:val="auto"/>
                <w:bdr w:val="none" w:sz="0" w:space="0" w:color="auto"/>
                <w:lang w:val="es-CO"/>
              </w:rPr>
            </w:pPr>
            <w:r w:rsidRPr="00B72E6A">
              <w:rPr>
                <w:b/>
                <w:bCs/>
                <w:color w:val="auto"/>
                <w:lang w:val="es-CO"/>
              </w:rPr>
              <w:t>ELEMENTO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B72E6A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auto"/>
                <w:bdr w:val="none" w:sz="0" w:space="0" w:color="auto"/>
                <w:lang w:val="es-CO"/>
              </w:rPr>
            </w:pPr>
            <w:r w:rsidRPr="00B72E6A">
              <w:rPr>
                <w:b/>
                <w:bCs/>
                <w:color w:val="auto"/>
                <w:lang w:val="es-CO"/>
              </w:rPr>
              <w:t>CANTIDAD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7BE" w:rsidRPr="00B72E6A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lang w:val="es-CO"/>
              </w:rPr>
            </w:pPr>
            <w:r>
              <w:rPr>
                <w:b/>
                <w:bCs/>
                <w:color w:val="auto"/>
                <w:lang w:val="es-CO"/>
              </w:rPr>
              <w:t>VALOR</w:t>
            </w: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AMBIENTADOR BRI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ZZE AER FRESCURA CITRIC X 360 M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AMBIENTADOR 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BRIZZE AEROSOL LAVANDAC X 360 M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AMBIENTADOR BRIZZE AEROSOL MANZANA CANELA X 360 M 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AMBIENTADOR BRIZZE AEROSOL TALCO FRESCO X 360 M 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AMBIENTADOR GLADE AUTO SPORT ACQUA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BAMBY ALBAHACA X 20 UND,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 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BAMBY CIDRON X 20 UND,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BAMBY LIMONCILLO X 20 UND.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BAMBY YERBABUENA X 20 UND.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AROMATICA HINDU FRUTOS ROJOS X 20 SOB.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AZUCAR EN SOBRES INCAUCA X 200 UND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AZUCR INCAUCA TUBIPACK PITILLO X 200 YND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BLANQUEADOR BERLHAN X 3.800 C.C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BOLSA BASURA AZUL 65 X 90 CAL. 0.8 X 100 UND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BOLSA BASURA  GRIS 65 X 90 CAL. 0.8 X 100 UND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BOLSA BASURA VERDE 65 X 90 CAL. 0.8 X 100 UND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BOLSA 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MESCLADORES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 DE MADERA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 X 70 GR APROX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BOLSA PAPELERA BLANCA 46 X 46 CLA 0.8 X 100 UND.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CAFÉ INSTANTANEO BASTIYA X 500 GR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CAFÉ LA BASTILLA </w:t>
            </w: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 xml:space="preserve">GRANULADO </w:t>
            </w: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TIPO 2 X 5 LIBRAS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DETERGENTE DERSA X 5000 GR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ESENCIA DE VAINILLA EL FORTIN X 105 C.C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ESENCIA DE VAINILLA RESPIN X 90 C.C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ESENCIA DE VAINILLA NEGRA 170 C.C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ESPONJA PIUREX X 2 UNID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FILTRO CAFETERA 120 TINTOS (3100)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FILTRO CAFETERA 60 TINTOS (11OO)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FROTEX CREMA CON DISPENSADOR X 1000 GR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lastRenderedPageBreak/>
              <w:t>GUANTE MONOCOLOR TALLA 8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GUANTE MONOCOLOR TALLA 9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JABON ANTIBACTERIAL VALVULA C/AROMA X 500 ML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JABON REY X 300 GR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255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LAVAPLATOS AXION CREMA LIMON X 900 GR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LECHE EN POLVO COLANTA X 1000 GR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LIMPIADOR MULTIUSOS TRAPEOL  BRISA MARINA CITRONELA X 3.800 C.C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D5725E"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LIMPIADOR MULTIUSOS TRAPEOL CITRONELA X 3.800 C.C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LIMPIADOR MULTIUSOS TRAPEOL FLORAL X 3.800 C.C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LIMPIADOR MULTIUSOS TRAPEOL KIWI X 3.800 C.C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PAÑO ABRASIVO BON BRIL (SABRA)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PAÑO ABSORVENTE ANTIBACTERIAL ETERNA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R.3166 TOALLA INDUST.WYPALL X 80 H.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R.71177 PH.INSTITUCIONAL JUMBO BLANCO HT. X170 M..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R.71197 PAPEL H.JUMBO TRIPKE H.BLANCO X 95 M.T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R.72660 SERVILLETA CAFETERIA PLUS DISP.X 500 UND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R.73527 TOALLA MANOS EN Z BLANCA X 1 22 X 24 CM X 150 TOALLAS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R.73717 TOALLAS M.BLANCA TRIPLE H. ROLLO X 100 MT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R.75100 PAÑUELOS FACIAL PEQ .HD .X 75 UND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R.80500 JABON LIQUIDO SUAVE X 1000 M.L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SACUDIDOR DE DULCEABRIGO COLORES 42X70 CM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SALERO DESECHABLE REFISAL X130 GR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TERMO BOMBA ECONOMICO 1.9 LT.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TOALLAS HUMEDAS PEQUEÑIN X 100 UNDS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2F0EB0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UNO-A X 750 GR.(GIGANTE)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CANELA EN POLVO X 125 GR.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VASO CARTON BLANCO 9 ONZ X 40 UND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9C5402"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VASO CARTON BLANCO 4 ONZ X 50 UND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57BE" w:rsidRPr="00D5725E" w:rsidDel="00414E23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TRAPEADORA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lastRenderedPageBreak/>
              <w:t>ESCOBA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  <w:tr w:rsidR="00C357BE" w:rsidRPr="00D5725E" w:rsidTr="00C357BE">
        <w:trPr>
          <w:trHeight w:val="450"/>
        </w:trPr>
        <w:tc>
          <w:tcPr>
            <w:tcW w:w="28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16"/>
                <w:szCs w:val="16"/>
                <w:bdr w:val="none" w:sz="0" w:space="0" w:color="auto"/>
                <w:lang w:val="es-CO"/>
              </w:rPr>
              <w:t>RECOGEDOR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E" w:rsidRPr="00D5725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bdr w:val="none" w:sz="0" w:space="0" w:color="auto"/>
                <w:lang w:val="es-CO"/>
              </w:rPr>
              <w:t>1</w:t>
            </w:r>
          </w:p>
        </w:tc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BE" w:rsidRDefault="00C357BE" w:rsidP="00442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</w:tr>
    </w:tbl>
    <w:p w:rsidR="00C357BE" w:rsidRPr="00CE50D2" w:rsidRDefault="00C357BE" w:rsidP="00C357BE">
      <w:pPr>
        <w:jc w:val="center"/>
        <w:rPr>
          <w:b/>
          <w:color w:val="auto"/>
        </w:rPr>
      </w:pPr>
    </w:p>
    <w:p w:rsidR="00C357BE" w:rsidRPr="00CE50D2" w:rsidRDefault="00C357BE" w:rsidP="00C357BE">
      <w:pPr>
        <w:jc w:val="center"/>
        <w:rPr>
          <w:b/>
          <w:color w:val="auto"/>
        </w:rPr>
      </w:pPr>
    </w:p>
    <w:p w:rsidR="00C357BE" w:rsidRPr="00CE50D2" w:rsidRDefault="00C357BE" w:rsidP="00C357BE">
      <w:pPr>
        <w:jc w:val="both"/>
        <w:rPr>
          <w:color w:val="auto"/>
        </w:rPr>
      </w:pPr>
    </w:p>
    <w:p w:rsidR="00C357BE" w:rsidRPr="00CE50D2" w:rsidRDefault="00C357BE" w:rsidP="00C35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 Unicode MS"/>
          <w:color w:val="auto"/>
          <w:u w:val="single"/>
          <w:lang w:val="es-CO"/>
        </w:rPr>
      </w:pPr>
      <w:r w:rsidRPr="00CE50D2">
        <w:rPr>
          <w:rFonts w:eastAsia="Arial Unicode MS"/>
          <w:color w:val="auto"/>
          <w:u w:val="single"/>
          <w:lang w:val="es-CO"/>
        </w:rPr>
        <w:t>Nota</w:t>
      </w:r>
      <w:r>
        <w:rPr>
          <w:rFonts w:eastAsia="Arial Unicode MS"/>
          <w:color w:val="auto"/>
          <w:u w:val="single"/>
          <w:lang w:val="es-CO"/>
        </w:rPr>
        <w:t xml:space="preserve"> </w:t>
      </w:r>
      <w:r w:rsidRPr="00CE50D2">
        <w:rPr>
          <w:rFonts w:eastAsia="Arial Unicode MS"/>
          <w:color w:val="auto"/>
          <w:u w:val="single"/>
          <w:lang w:val="es-CO"/>
        </w:rPr>
        <w:t xml:space="preserve">1: </w:t>
      </w:r>
      <w:r w:rsidR="00D60922" w:rsidRPr="00CE50D2">
        <w:rPr>
          <w:color w:val="auto"/>
        </w:rPr>
        <w:t>En caso de requerir otro elemento diferente al formato, el Canal podrá solicitarlo.</w:t>
      </w:r>
    </w:p>
    <w:p w:rsidR="00C357BE" w:rsidRPr="00CE50D2" w:rsidRDefault="00C357BE" w:rsidP="00C35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 Unicode MS"/>
          <w:color w:val="auto"/>
          <w:u w:val="single"/>
          <w:lang w:val="es-CO"/>
        </w:rPr>
      </w:pPr>
    </w:p>
    <w:p w:rsidR="00C357BE" w:rsidRPr="00CE50D2" w:rsidRDefault="00C357BE" w:rsidP="00C357BE">
      <w:pPr>
        <w:jc w:val="both"/>
        <w:rPr>
          <w:color w:val="auto"/>
        </w:rPr>
      </w:pPr>
      <w:bookmarkStart w:id="0" w:name="_GoBack"/>
      <w:bookmarkEnd w:id="0"/>
    </w:p>
    <w:p w:rsidR="00C357BE" w:rsidRPr="00CE50D2" w:rsidRDefault="00C357BE" w:rsidP="00C357BE">
      <w:pPr>
        <w:jc w:val="both"/>
        <w:rPr>
          <w:color w:val="auto"/>
        </w:rPr>
      </w:pPr>
      <w:r w:rsidRPr="00CE50D2">
        <w:rPr>
          <w:rStyle w:val="Ninguno"/>
          <w:color w:val="auto"/>
        </w:rPr>
        <w:t>Cordialmente,</w:t>
      </w:r>
    </w:p>
    <w:p w:rsidR="00C357BE" w:rsidRPr="00CE50D2" w:rsidRDefault="00C357BE" w:rsidP="00C357BE">
      <w:pPr>
        <w:pBdr>
          <w:bottom w:val="single" w:sz="12" w:space="0" w:color="000000"/>
        </w:pBdr>
        <w:jc w:val="both"/>
        <w:rPr>
          <w:color w:val="auto"/>
        </w:rPr>
      </w:pPr>
    </w:p>
    <w:p w:rsidR="00C357BE" w:rsidRPr="00CE50D2" w:rsidRDefault="00C357BE" w:rsidP="00C357BE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CE50D2">
        <w:rPr>
          <w:rStyle w:val="Ninguno"/>
          <w:color w:val="auto"/>
        </w:rPr>
        <w:t>(Nombre completo, cargo y firma del representante legal o la persona autorizada para el efecto)</w:t>
      </w:r>
    </w:p>
    <w:p w:rsidR="00C357BE" w:rsidRPr="00CE50D2" w:rsidRDefault="00C357BE" w:rsidP="00C357BE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</w:p>
    <w:p w:rsidR="00C357BE" w:rsidRDefault="00C357BE" w:rsidP="00C357BE">
      <w:pPr>
        <w:rPr>
          <w:rStyle w:val="Ninguno"/>
          <w:color w:val="auto"/>
        </w:rPr>
      </w:pPr>
    </w:p>
    <w:p w:rsidR="00C357BE" w:rsidRPr="003D1DBC" w:rsidRDefault="00C357BE">
      <w:pPr>
        <w:rPr>
          <w:color w:val="auto"/>
        </w:rPr>
      </w:pPr>
    </w:p>
    <w:sectPr w:rsidR="00C357BE" w:rsidRPr="003D1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BC"/>
    <w:rsid w:val="001E10B0"/>
    <w:rsid w:val="00291CFA"/>
    <w:rsid w:val="002B498E"/>
    <w:rsid w:val="003D1DBC"/>
    <w:rsid w:val="0052705A"/>
    <w:rsid w:val="0056161B"/>
    <w:rsid w:val="00767DB0"/>
    <w:rsid w:val="008747CE"/>
    <w:rsid w:val="00B229F0"/>
    <w:rsid w:val="00C357BE"/>
    <w:rsid w:val="00C63961"/>
    <w:rsid w:val="00D60922"/>
    <w:rsid w:val="00E7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CB95"/>
  <w15:chartTrackingRefBased/>
  <w15:docId w15:val="{A49A3EB1-B799-47A9-A9BC-7BF0B2A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D1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D1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3D1DBC"/>
    <w:rPr>
      <w:lang w:val="es-ES_tradnl"/>
    </w:rPr>
  </w:style>
  <w:style w:type="paragraph" w:styleId="Encabezado">
    <w:name w:val="header"/>
    <w:link w:val="EncabezadoCar"/>
    <w:rsid w:val="00C357B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C357B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C357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Juan David Correa</cp:lastModifiedBy>
  <cp:revision>2</cp:revision>
  <dcterms:created xsi:type="dcterms:W3CDTF">2022-03-18T22:23:00Z</dcterms:created>
  <dcterms:modified xsi:type="dcterms:W3CDTF">2022-03-18T22:23:00Z</dcterms:modified>
</cp:coreProperties>
</file>