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D49" w:rsidRDefault="003A1D49" w:rsidP="003A1D49">
      <w:pPr>
        <w:jc w:val="right"/>
      </w:pPr>
    </w:p>
    <w:p w:rsidR="003A1D49" w:rsidRDefault="003A1D49" w:rsidP="003A1D49">
      <w:pPr>
        <w:jc w:val="right"/>
      </w:pPr>
    </w:p>
    <w:p w:rsidR="003A1D49" w:rsidRPr="00E705A6" w:rsidRDefault="003A1D49" w:rsidP="00E705A6">
      <w:pPr>
        <w:jc w:val="center"/>
        <w:rPr>
          <w:rFonts w:asciiTheme="minorHAnsi" w:hAnsiTheme="minorHAnsi" w:cstheme="minorHAnsi"/>
          <w:b/>
        </w:rPr>
      </w:pPr>
      <w:r w:rsidRPr="00E705A6">
        <w:rPr>
          <w:rFonts w:asciiTheme="minorHAnsi" w:hAnsiTheme="minorHAnsi" w:cstheme="minorHAnsi"/>
          <w:b/>
        </w:rPr>
        <w:t>ANEXO 1</w:t>
      </w:r>
    </w:p>
    <w:p w:rsidR="003A1D49" w:rsidRPr="00E705A6" w:rsidRDefault="003A1D49" w:rsidP="00E705A6">
      <w:pPr>
        <w:jc w:val="center"/>
        <w:rPr>
          <w:rFonts w:asciiTheme="minorHAnsi" w:hAnsiTheme="minorHAnsi" w:cstheme="minorHAnsi"/>
          <w:b/>
        </w:rPr>
      </w:pPr>
    </w:p>
    <w:p w:rsidR="003A1D49" w:rsidRPr="00E705A6" w:rsidRDefault="003A1D49" w:rsidP="00E705A6">
      <w:pPr>
        <w:jc w:val="center"/>
        <w:rPr>
          <w:rFonts w:asciiTheme="minorHAnsi" w:hAnsiTheme="minorHAnsi" w:cstheme="minorHAnsi"/>
          <w:b/>
        </w:rPr>
      </w:pPr>
    </w:p>
    <w:p w:rsidR="00E705A6" w:rsidRPr="00E705A6" w:rsidRDefault="00E705A6" w:rsidP="00E705A6">
      <w:pPr>
        <w:tabs>
          <w:tab w:val="left" w:pos="465"/>
          <w:tab w:val="left" w:pos="1134"/>
          <w:tab w:val="center" w:pos="4535"/>
        </w:tabs>
        <w:suppressAutoHyphens/>
        <w:jc w:val="center"/>
        <w:outlineLvl w:val="0"/>
        <w:rPr>
          <w:rFonts w:asciiTheme="minorHAnsi" w:hAnsiTheme="minorHAnsi" w:cstheme="minorHAnsi"/>
          <w:b/>
          <w:spacing w:val="-3"/>
        </w:rPr>
      </w:pPr>
      <w:r w:rsidRPr="00E705A6">
        <w:rPr>
          <w:rFonts w:asciiTheme="minorHAnsi" w:hAnsiTheme="minorHAnsi" w:cstheme="minorHAnsi"/>
          <w:b/>
          <w:spacing w:val="-3"/>
        </w:rPr>
        <w:t>SOLICITUD DE COTIZACIONES DPYT 30-2022</w:t>
      </w:r>
    </w:p>
    <w:p w:rsidR="00E705A6" w:rsidRPr="00E705A6" w:rsidRDefault="00E705A6" w:rsidP="00E705A6">
      <w:pPr>
        <w:tabs>
          <w:tab w:val="left" w:pos="465"/>
          <w:tab w:val="left" w:pos="1134"/>
          <w:tab w:val="center" w:pos="4535"/>
        </w:tabs>
        <w:suppressAutoHyphens/>
        <w:jc w:val="center"/>
        <w:outlineLvl w:val="0"/>
        <w:rPr>
          <w:rFonts w:asciiTheme="minorHAnsi" w:hAnsiTheme="minorHAnsi" w:cstheme="minorHAnsi"/>
          <w:b/>
          <w:spacing w:val="-3"/>
        </w:rPr>
      </w:pPr>
    </w:p>
    <w:p w:rsidR="00E705A6" w:rsidRPr="00E705A6" w:rsidRDefault="00E705A6" w:rsidP="00E705A6">
      <w:pPr>
        <w:tabs>
          <w:tab w:val="left" w:pos="1134"/>
        </w:tabs>
        <w:suppressAutoHyphens/>
        <w:jc w:val="center"/>
        <w:outlineLvl w:val="0"/>
        <w:rPr>
          <w:rFonts w:asciiTheme="minorHAnsi" w:hAnsiTheme="minorHAnsi" w:cstheme="minorHAnsi"/>
          <w:b/>
          <w:spacing w:val="-3"/>
        </w:rPr>
      </w:pPr>
      <w:r w:rsidRPr="00E705A6">
        <w:rPr>
          <w:rFonts w:asciiTheme="minorHAnsi" w:hAnsiTheme="minorHAnsi" w:cstheme="minorHAnsi"/>
          <w:b/>
          <w:spacing w:val="-3"/>
        </w:rPr>
        <w:t>SERVICIOS DE REALIZACIÓN, PRODUCCIÓN Y POSTPRODUCCIÓN VARIOS CONTENIDOS, FINANCIADOS CON RECURSOS FUTIC, VIGENCIA 2022</w:t>
      </w:r>
    </w:p>
    <w:p w:rsidR="00D56CF0" w:rsidRPr="00E705A6" w:rsidRDefault="00D56CF0" w:rsidP="00E705A6">
      <w:pPr>
        <w:pStyle w:val="Continuarlista"/>
        <w:ind w:left="0"/>
        <w:jc w:val="center"/>
        <w:rPr>
          <w:rFonts w:asciiTheme="minorHAnsi" w:hAnsiTheme="minorHAnsi" w:cstheme="minorHAnsi"/>
          <w:b/>
        </w:rPr>
      </w:pPr>
    </w:p>
    <w:p w:rsidR="003A1D49" w:rsidRDefault="003A1D49" w:rsidP="00E705A6">
      <w:pPr>
        <w:tabs>
          <w:tab w:val="left" w:pos="1134"/>
        </w:tabs>
        <w:suppressAutoHyphens/>
        <w:jc w:val="center"/>
        <w:outlineLvl w:val="0"/>
        <w:rPr>
          <w:rFonts w:asciiTheme="minorHAnsi" w:hAnsiTheme="minorHAnsi" w:cstheme="minorHAnsi"/>
          <w:b/>
          <w:spacing w:val="-3"/>
        </w:rPr>
      </w:pPr>
      <w:r w:rsidRPr="00E705A6">
        <w:rPr>
          <w:rFonts w:asciiTheme="minorHAnsi" w:hAnsiTheme="minorHAnsi" w:cstheme="minorHAnsi"/>
          <w:b/>
          <w:spacing w:val="-3"/>
        </w:rPr>
        <w:t>PREGUNTAS Y RESPUESTAS</w:t>
      </w:r>
    </w:p>
    <w:p w:rsidR="00F02D70" w:rsidRDefault="00F02D70" w:rsidP="00E705A6">
      <w:pPr>
        <w:tabs>
          <w:tab w:val="left" w:pos="1134"/>
        </w:tabs>
        <w:suppressAutoHyphens/>
        <w:jc w:val="center"/>
        <w:outlineLvl w:val="0"/>
        <w:rPr>
          <w:rFonts w:asciiTheme="minorHAnsi" w:hAnsiTheme="minorHAnsi" w:cstheme="minorHAnsi"/>
          <w:b/>
          <w:spacing w:val="-3"/>
        </w:rPr>
      </w:pPr>
    </w:p>
    <w:p w:rsidR="00F02D70" w:rsidRDefault="00F02D70" w:rsidP="00E705A6">
      <w:pPr>
        <w:tabs>
          <w:tab w:val="left" w:pos="1134"/>
        </w:tabs>
        <w:suppressAutoHyphens/>
        <w:jc w:val="center"/>
        <w:outlineLvl w:val="0"/>
        <w:rPr>
          <w:rFonts w:asciiTheme="minorHAnsi" w:hAnsiTheme="minorHAnsi" w:cstheme="minorHAnsi"/>
          <w:b/>
          <w:spacing w:val="-3"/>
        </w:rPr>
      </w:pPr>
    </w:p>
    <w:p w:rsidR="00F02D70" w:rsidRPr="00E705A6" w:rsidRDefault="00F02D70" w:rsidP="00F02D70">
      <w:pPr>
        <w:tabs>
          <w:tab w:val="left" w:pos="1134"/>
        </w:tabs>
        <w:suppressAutoHyphens/>
        <w:jc w:val="both"/>
        <w:outlineLvl w:val="0"/>
        <w:rPr>
          <w:rFonts w:asciiTheme="minorHAnsi" w:hAnsiTheme="minorHAnsi" w:cstheme="minorHAnsi"/>
          <w:b/>
          <w:spacing w:val="-3"/>
        </w:rPr>
      </w:pPr>
      <w:r>
        <w:rPr>
          <w:noProof/>
        </w:rPr>
        <w:drawing>
          <wp:inline distT="0" distB="0" distL="0" distR="0" wp14:anchorId="3CFC640B" wp14:editId="2F970ABF">
            <wp:extent cx="5612130" cy="20726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07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D49" w:rsidRDefault="003A1D49" w:rsidP="00854D3A"/>
    <w:p w:rsidR="003A1D49" w:rsidRDefault="00F02D70" w:rsidP="00854D3A">
      <w:r>
        <w:t>Respuestas:</w:t>
      </w:r>
    </w:p>
    <w:p w:rsidR="00F02D70" w:rsidRDefault="00F02D70" w:rsidP="00F02D70">
      <w:pPr>
        <w:pStyle w:val="Prrafodelista"/>
        <w:numPr>
          <w:ilvl w:val="0"/>
          <w:numId w:val="3"/>
        </w:numPr>
        <w:ind w:left="284" w:hanging="284"/>
      </w:pPr>
      <w:r>
        <w:t>Se modifica en la página web los formatos.</w:t>
      </w:r>
    </w:p>
    <w:p w:rsidR="00F02D70" w:rsidRDefault="00F02D70" w:rsidP="0072465A">
      <w:pPr>
        <w:pStyle w:val="Prrafodelista"/>
        <w:numPr>
          <w:ilvl w:val="0"/>
          <w:numId w:val="3"/>
        </w:numPr>
        <w:ind w:left="284" w:hanging="284"/>
        <w:jc w:val="both"/>
      </w:pPr>
      <w:r>
        <w:t>Pueden ir juntos</w:t>
      </w:r>
      <w:r w:rsidR="0072465A">
        <w:t>,</w:t>
      </w:r>
      <w:r>
        <w:t xml:space="preserve"> pero marcados pero cada uno con su nombre: reel casa productora reel presentador.</w:t>
      </w:r>
    </w:p>
    <w:p w:rsidR="0022462D" w:rsidRPr="0072465A" w:rsidRDefault="0022462D" w:rsidP="0072465A">
      <w:pPr>
        <w:pStyle w:val="Prrafodelista"/>
        <w:numPr>
          <w:ilvl w:val="0"/>
          <w:numId w:val="3"/>
        </w:numPr>
        <w:ind w:left="284" w:hanging="284"/>
        <w:jc w:val="both"/>
      </w:pPr>
      <w:r w:rsidRPr="0072465A">
        <w:t xml:space="preserve">Se procederá a realizar modificación en los términos de referencia.  Se requiere un investigador con conocimientos de la geografía antioqueña.  </w:t>
      </w:r>
    </w:p>
    <w:p w:rsidR="0022462D" w:rsidRPr="0072465A" w:rsidRDefault="0022462D" w:rsidP="0072465A">
      <w:pPr>
        <w:ind w:left="284"/>
        <w:jc w:val="both"/>
      </w:pPr>
      <w:r w:rsidRPr="0072465A">
        <w:rPr>
          <w:b/>
        </w:rPr>
        <w:t>Formación o conocimientos</w:t>
      </w:r>
      <w:r w:rsidRPr="0072465A">
        <w:t xml:space="preserve">: Profesional en alguna de las ramas de las ciencias sociales o naturales, con conocimiento sobre la geografía y sociología antioqueña.  </w:t>
      </w:r>
    </w:p>
    <w:p w:rsidR="0022462D" w:rsidRPr="0072465A" w:rsidRDefault="0022462D" w:rsidP="0072465A">
      <w:pPr>
        <w:ind w:left="284"/>
        <w:jc w:val="both"/>
      </w:pPr>
      <w:r w:rsidRPr="0072465A">
        <w:t>Experiencia: Dos años de experiencia comprobable como periodista o investigador sobre geografía y sociología antioqueña.</w:t>
      </w:r>
    </w:p>
    <w:p w:rsidR="0022462D" w:rsidRPr="0072465A" w:rsidRDefault="0022462D" w:rsidP="0072465A">
      <w:pPr>
        <w:pStyle w:val="Prrafodelista"/>
        <w:numPr>
          <w:ilvl w:val="0"/>
          <w:numId w:val="3"/>
        </w:numPr>
        <w:ind w:left="284" w:hanging="284"/>
        <w:jc w:val="both"/>
      </w:pPr>
      <w:r w:rsidRPr="0072465A">
        <w:t xml:space="preserve">En cuanto al perfil del presentador, se busca que éste tenga alguno de los perfiles mencionados, pues hace parte de su caracterización como personaje.   </w:t>
      </w:r>
    </w:p>
    <w:p w:rsidR="005F41E8" w:rsidRDefault="005F41E8" w:rsidP="005F41E8">
      <w:r>
        <w:rPr>
          <w:noProof/>
        </w:rPr>
        <w:lastRenderedPageBreak/>
        <w:drawing>
          <wp:inline distT="0" distB="0" distL="0" distR="0" wp14:anchorId="4A71DEBD" wp14:editId="100837BC">
            <wp:extent cx="5612130" cy="230695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30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41E8" w:rsidRDefault="005F41E8" w:rsidP="005F41E8">
      <w:r>
        <w:rPr>
          <w:noProof/>
        </w:rPr>
        <w:drawing>
          <wp:inline distT="0" distB="0" distL="0" distR="0" wp14:anchorId="598651E9" wp14:editId="591D5E4B">
            <wp:extent cx="5286375" cy="254317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41E8" w:rsidRDefault="005F41E8" w:rsidP="005F41E8">
      <w:r>
        <w:t>Respuesta:</w:t>
      </w:r>
    </w:p>
    <w:p w:rsidR="005F41E8" w:rsidRDefault="005F41E8" w:rsidP="005F41E8">
      <w:pPr>
        <w:pStyle w:val="Prrafodelista"/>
        <w:numPr>
          <w:ilvl w:val="0"/>
          <w:numId w:val="6"/>
        </w:numPr>
      </w:pPr>
      <w:r>
        <w:t>El Canal ofrece varias alternativas de contenidos y talentos a contratar, para el programa que Usted expresa “Saber Tver” es</w:t>
      </w:r>
      <w:r w:rsidR="009630CC">
        <w:t>o</w:t>
      </w:r>
      <w:r>
        <w:t>s son los talentos a contratar.</w:t>
      </w:r>
    </w:p>
    <w:p w:rsidR="005F41E8" w:rsidRDefault="005F41E8" w:rsidP="005F41E8">
      <w:pPr>
        <w:pStyle w:val="Prrafodelista"/>
        <w:numPr>
          <w:ilvl w:val="0"/>
          <w:numId w:val="6"/>
        </w:numPr>
      </w:pPr>
      <w:r>
        <w:t>Dentro del presupuesto de la contratación del talento se tiene contemplado</w:t>
      </w:r>
      <w:r w:rsidR="00CD32EF">
        <w:t xml:space="preserve"> o sumando</w:t>
      </w:r>
      <w:r>
        <w:t xml:space="preserve"> el porcentaje 5.4% de las estampillas.</w:t>
      </w:r>
    </w:p>
    <w:p w:rsidR="005F41E8" w:rsidRDefault="005F41E8" w:rsidP="005F41E8">
      <w:pPr>
        <w:pStyle w:val="Prrafodelista"/>
      </w:pPr>
    </w:p>
    <w:p w:rsidR="007E674F" w:rsidRDefault="007E674F" w:rsidP="005F41E8">
      <w:pPr>
        <w:pStyle w:val="Prrafodelista"/>
      </w:pPr>
    </w:p>
    <w:p w:rsidR="007E674F" w:rsidRDefault="007E674F" w:rsidP="005F41E8">
      <w:pPr>
        <w:pStyle w:val="Prrafodelista"/>
      </w:pPr>
      <w:r>
        <w:rPr>
          <w:noProof/>
        </w:rPr>
        <w:drawing>
          <wp:inline distT="0" distB="0" distL="0" distR="0" wp14:anchorId="5E5E2C70" wp14:editId="562CDD49">
            <wp:extent cx="5612130" cy="1783715"/>
            <wp:effectExtent l="0" t="0" r="7620" b="698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78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74F" w:rsidRDefault="007E674F" w:rsidP="007E674F">
      <w:r>
        <w:t>Respuesta:</w:t>
      </w:r>
    </w:p>
    <w:p w:rsidR="00E95395" w:rsidRPr="00E95395" w:rsidRDefault="007E674F" w:rsidP="00E17958">
      <w:pPr>
        <w:pStyle w:val="Prrafodelista"/>
        <w:numPr>
          <w:ilvl w:val="0"/>
          <w:numId w:val="7"/>
        </w:numPr>
      </w:pPr>
      <w:r w:rsidRPr="00E95395">
        <w:lastRenderedPageBreak/>
        <w:t>Debe de elaborar un nuevo paquete gráfico.</w:t>
      </w:r>
      <w:r w:rsidR="0022462D" w:rsidRPr="00E95395">
        <w:t xml:space="preserve"> </w:t>
      </w:r>
      <w:bookmarkStart w:id="0" w:name="_GoBack"/>
      <w:bookmarkEnd w:id="0"/>
    </w:p>
    <w:p w:rsidR="007E674F" w:rsidRPr="00E95395" w:rsidRDefault="007E674F" w:rsidP="00E17958">
      <w:pPr>
        <w:pStyle w:val="Prrafodelista"/>
        <w:numPr>
          <w:ilvl w:val="0"/>
          <w:numId w:val="7"/>
        </w:numPr>
      </w:pPr>
      <w:r w:rsidRPr="00E95395">
        <w:t>Propuesta nueva de música.</w:t>
      </w:r>
      <w:r w:rsidR="0022462D" w:rsidRPr="00E95395">
        <w:t xml:space="preserve"> </w:t>
      </w:r>
    </w:p>
    <w:p w:rsidR="007E674F" w:rsidRPr="009630CC" w:rsidRDefault="00EC7E75" w:rsidP="007E674F">
      <w:pPr>
        <w:pStyle w:val="Prrafodelista"/>
        <w:numPr>
          <w:ilvl w:val="0"/>
          <w:numId w:val="7"/>
        </w:numPr>
        <w:rPr>
          <w:strike/>
        </w:rPr>
      </w:pPr>
      <w:r w:rsidRPr="009630CC">
        <w:t>El proponente podrá presentar propuestas para la presentación del contenido.</w:t>
      </w:r>
    </w:p>
    <w:p w:rsidR="007E674F" w:rsidRDefault="00EC7E75" w:rsidP="007E674F">
      <w:pPr>
        <w:pStyle w:val="Prrafodelista"/>
        <w:numPr>
          <w:ilvl w:val="0"/>
          <w:numId w:val="7"/>
        </w:numPr>
      </w:pPr>
      <w:r w:rsidRPr="009630CC">
        <w:t xml:space="preserve">En el presupuesto general está </w:t>
      </w:r>
      <w:r w:rsidR="007E674F">
        <w:t>proyectado cinco (5) salidas fuera del área.</w:t>
      </w:r>
    </w:p>
    <w:p w:rsidR="007E674F" w:rsidRDefault="007E674F" w:rsidP="007E674F">
      <w:pPr>
        <w:pStyle w:val="Prrafodelista"/>
      </w:pPr>
    </w:p>
    <w:p w:rsidR="006331CE" w:rsidRDefault="006331CE" w:rsidP="007E674F">
      <w:pPr>
        <w:pStyle w:val="Prrafodelista"/>
      </w:pPr>
    </w:p>
    <w:p w:rsidR="006331CE" w:rsidRDefault="006331CE" w:rsidP="007E674F">
      <w:pPr>
        <w:pStyle w:val="Prrafodelista"/>
      </w:pPr>
      <w:r>
        <w:rPr>
          <w:noProof/>
        </w:rPr>
        <w:drawing>
          <wp:inline distT="0" distB="0" distL="0" distR="0" wp14:anchorId="7981A182" wp14:editId="61CCE499">
            <wp:extent cx="5612130" cy="1567180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56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1CE" w:rsidRDefault="006331CE" w:rsidP="006331CE">
      <w:pPr>
        <w:pStyle w:val="Prrafodelista"/>
        <w:ind w:left="284"/>
      </w:pPr>
    </w:p>
    <w:p w:rsidR="006331CE" w:rsidRDefault="006331CE" w:rsidP="006331CE">
      <w:pPr>
        <w:pStyle w:val="Prrafodelista"/>
        <w:ind w:left="284"/>
      </w:pPr>
      <w:r>
        <w:t>Respuesta:</w:t>
      </w:r>
    </w:p>
    <w:p w:rsidR="006331CE" w:rsidRPr="009630CC" w:rsidRDefault="00EC7E75" w:rsidP="006331CE">
      <w:pPr>
        <w:pStyle w:val="Prrafodelista"/>
        <w:numPr>
          <w:ilvl w:val="0"/>
          <w:numId w:val="9"/>
        </w:numPr>
        <w:rPr>
          <w:strike/>
        </w:rPr>
      </w:pPr>
      <w:r w:rsidRPr="009630CC">
        <w:t xml:space="preserve">Sí </w:t>
      </w:r>
      <w:r w:rsidR="006331CE" w:rsidRPr="009630CC">
        <w:t xml:space="preserve">es posible, </w:t>
      </w:r>
      <w:r w:rsidRPr="009630CC">
        <w:t xml:space="preserve">siempre y cuando en el certificado aparezca que cumplió funciones de dirección. </w:t>
      </w:r>
    </w:p>
    <w:p w:rsidR="006331CE" w:rsidRDefault="00EC7E75" w:rsidP="00EC7E75">
      <w:pPr>
        <w:pStyle w:val="Prrafodelista"/>
        <w:numPr>
          <w:ilvl w:val="0"/>
          <w:numId w:val="9"/>
        </w:numPr>
      </w:pPr>
      <w:r>
        <w:t>Sí</w:t>
      </w:r>
      <w:r>
        <w:rPr>
          <w:color w:val="FF0000"/>
        </w:rPr>
        <w:t xml:space="preserve"> </w:t>
      </w:r>
      <w:r w:rsidRPr="009630CC">
        <w:t>es posible, siempre y cuando en el certificado aparezca que cumplió funciones de producción.</w:t>
      </w:r>
    </w:p>
    <w:p w:rsidR="009C5340" w:rsidRPr="009630CC" w:rsidRDefault="00EC7E75" w:rsidP="00380250">
      <w:pPr>
        <w:pStyle w:val="Prrafodelista"/>
        <w:numPr>
          <w:ilvl w:val="0"/>
          <w:numId w:val="9"/>
        </w:numPr>
      </w:pPr>
      <w:r w:rsidRPr="009630CC">
        <w:t xml:space="preserve">Sí es posible.  </w:t>
      </w:r>
    </w:p>
    <w:p w:rsidR="009C5340" w:rsidRDefault="009C5340" w:rsidP="009C5340">
      <w:pPr>
        <w:rPr>
          <w:highlight w:val="yellow"/>
        </w:rPr>
      </w:pPr>
    </w:p>
    <w:p w:rsidR="009C5340" w:rsidRDefault="009C5340" w:rsidP="009C5340">
      <w:pPr>
        <w:rPr>
          <w:highlight w:val="yellow"/>
        </w:rPr>
      </w:pPr>
      <w:r>
        <w:rPr>
          <w:noProof/>
        </w:rPr>
        <w:drawing>
          <wp:inline distT="0" distB="0" distL="0" distR="0" wp14:anchorId="41868C05" wp14:editId="2CC548AD">
            <wp:extent cx="5612130" cy="1616075"/>
            <wp:effectExtent l="0" t="0" r="7620" b="317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340" w:rsidRDefault="009C5340" w:rsidP="009C5340">
      <w:pPr>
        <w:rPr>
          <w:highlight w:val="yellow"/>
        </w:rPr>
      </w:pPr>
    </w:p>
    <w:p w:rsidR="009C5340" w:rsidRPr="009C5340" w:rsidRDefault="009C5340" w:rsidP="009C5340">
      <w:r w:rsidRPr="009C5340">
        <w:t>Respuesta:</w:t>
      </w:r>
    </w:p>
    <w:p w:rsidR="009C5340" w:rsidRPr="009C5340" w:rsidRDefault="009C5340" w:rsidP="009C5340">
      <w:r w:rsidRPr="009C5340">
        <w:t>Si se pueden presentar.</w:t>
      </w:r>
    </w:p>
    <w:sectPr w:rsidR="009C5340" w:rsidRPr="009C5340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1BB" w:rsidRDefault="00D031BB" w:rsidP="003A1D49">
      <w:r>
        <w:separator/>
      </w:r>
    </w:p>
  </w:endnote>
  <w:endnote w:type="continuationSeparator" w:id="0">
    <w:p w:rsidR="00D031BB" w:rsidRDefault="00D031BB" w:rsidP="003A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1BB" w:rsidRDefault="00D031BB" w:rsidP="003A1D49">
      <w:r>
        <w:separator/>
      </w:r>
    </w:p>
  </w:footnote>
  <w:footnote w:type="continuationSeparator" w:id="0">
    <w:p w:rsidR="00D031BB" w:rsidRDefault="00D031BB" w:rsidP="003A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D49" w:rsidRDefault="003A1D49">
    <w:pPr>
      <w:pStyle w:val="Encabezado"/>
    </w:pPr>
    <w:r w:rsidRPr="004779C1">
      <w:rPr>
        <w:rFonts w:cstheme="minorHAnsi"/>
        <w:noProof/>
      </w:rPr>
      <w:drawing>
        <wp:inline distT="0" distB="0" distL="0" distR="0" wp14:anchorId="526C2611" wp14:editId="19FD463A">
          <wp:extent cx="1562100" cy="502920"/>
          <wp:effectExtent l="0" t="0" r="0" b="0"/>
          <wp:docPr id="3" name="Imagen 3" descr="cid:image001.png@01D649FF.881D7B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649FF.881D7B9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00715"/>
    <w:multiLevelType w:val="hybridMultilevel"/>
    <w:tmpl w:val="5DE243E0"/>
    <w:lvl w:ilvl="0" w:tplc="783E3F0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479F2"/>
    <w:multiLevelType w:val="multilevel"/>
    <w:tmpl w:val="ECA63F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6A0E68"/>
    <w:multiLevelType w:val="hybridMultilevel"/>
    <w:tmpl w:val="42DE894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91DC4"/>
    <w:multiLevelType w:val="hybridMultilevel"/>
    <w:tmpl w:val="707235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A743C"/>
    <w:multiLevelType w:val="hybridMultilevel"/>
    <w:tmpl w:val="E75E96AC"/>
    <w:lvl w:ilvl="0" w:tplc="7A4C1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CE42FF"/>
    <w:multiLevelType w:val="hybridMultilevel"/>
    <w:tmpl w:val="426EFA82"/>
    <w:lvl w:ilvl="0" w:tplc="F9BAD5E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DA3240"/>
    <w:multiLevelType w:val="hybridMultilevel"/>
    <w:tmpl w:val="4790C13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837293"/>
    <w:multiLevelType w:val="hybridMultilevel"/>
    <w:tmpl w:val="2AE27D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B65121"/>
    <w:multiLevelType w:val="hybridMultilevel"/>
    <w:tmpl w:val="1070EF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D3A"/>
    <w:rsid w:val="00043552"/>
    <w:rsid w:val="000A3B37"/>
    <w:rsid w:val="000C3128"/>
    <w:rsid w:val="0022462D"/>
    <w:rsid w:val="00385365"/>
    <w:rsid w:val="003A1D49"/>
    <w:rsid w:val="005F41E8"/>
    <w:rsid w:val="006331CE"/>
    <w:rsid w:val="0072465A"/>
    <w:rsid w:val="007E674F"/>
    <w:rsid w:val="007E7F50"/>
    <w:rsid w:val="00805287"/>
    <w:rsid w:val="00854D3A"/>
    <w:rsid w:val="009630CC"/>
    <w:rsid w:val="009C5340"/>
    <w:rsid w:val="00B675C6"/>
    <w:rsid w:val="00CD32EF"/>
    <w:rsid w:val="00CE0478"/>
    <w:rsid w:val="00CF3122"/>
    <w:rsid w:val="00D031BB"/>
    <w:rsid w:val="00D56CF0"/>
    <w:rsid w:val="00DC4C23"/>
    <w:rsid w:val="00E063B8"/>
    <w:rsid w:val="00E705A6"/>
    <w:rsid w:val="00E95395"/>
    <w:rsid w:val="00E978B7"/>
    <w:rsid w:val="00EC7E75"/>
    <w:rsid w:val="00ED4CF6"/>
    <w:rsid w:val="00EF3D7F"/>
    <w:rsid w:val="00F0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276A1C"/>
  <w15:chartTrackingRefBased/>
  <w15:docId w15:val="{FFB18D03-E17B-485A-AC96-77EB69980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D3A"/>
    <w:pPr>
      <w:spacing w:after="0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54D3A"/>
    <w:rPr>
      <w:color w:val="0000FF"/>
      <w:u w:val="single"/>
    </w:rPr>
  </w:style>
  <w:style w:type="paragraph" w:customStyle="1" w:styleId="Default">
    <w:name w:val="Default"/>
    <w:rsid w:val="00854D3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val="es-ES_tradnl" w:eastAsia="es-CO"/>
    </w:rPr>
  </w:style>
  <w:style w:type="paragraph" w:styleId="Continuarlista">
    <w:name w:val="List Continue"/>
    <w:basedOn w:val="Normal"/>
    <w:unhideWhenUsed/>
    <w:rsid w:val="003A1D49"/>
    <w:pPr>
      <w:spacing w:after="120"/>
      <w:ind w:left="283"/>
      <w:contextualSpacing/>
    </w:pPr>
    <w:rPr>
      <w:rFonts w:ascii="Arial" w:eastAsia="Times New Roman" w:hAnsi="Arial"/>
      <w:szCs w:val="20"/>
      <w:u w:color="00000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A1D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1D49"/>
    <w:rPr>
      <w:rFonts w:ascii="Times New Roman" w:hAnsi="Times New Roman" w:cs="Times New Roman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A1D4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D49"/>
    <w:rPr>
      <w:rFonts w:ascii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F02D70"/>
    <w:pPr>
      <w:ind w:left="720"/>
      <w:contextualSpacing/>
    </w:pPr>
  </w:style>
  <w:style w:type="character" w:styleId="Refdecomentario">
    <w:name w:val="annotation reference"/>
    <w:uiPriority w:val="99"/>
    <w:semiHidden/>
    <w:unhideWhenUsed/>
    <w:rsid w:val="00F02D7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649FF.881D7B90" TargetMode="External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267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Leiddy Vanesa Arias Garcia</dc:creator>
  <cp:keywords/>
  <dc:description/>
  <cp:lastModifiedBy>Maria Eugenia Urrego Restrepo</cp:lastModifiedBy>
  <cp:revision>5</cp:revision>
  <dcterms:created xsi:type="dcterms:W3CDTF">2022-02-24T14:18:00Z</dcterms:created>
  <dcterms:modified xsi:type="dcterms:W3CDTF">2022-02-24T14:51:00Z</dcterms:modified>
</cp:coreProperties>
</file>